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042D" w:rsidRDefault="0060042D">
      <w:pPr>
        <w:pStyle w:val="ConsPlusTitlePage"/>
      </w:pPr>
      <w:r>
        <w:t xml:space="preserve">Документ предоставлен </w:t>
      </w:r>
      <w:hyperlink r:id="rId4" w:history="1">
        <w:r>
          <w:rPr>
            <w:color w:val="0000FF"/>
          </w:rPr>
          <w:t>КонсультантПлюс</w:t>
        </w:r>
      </w:hyperlink>
      <w:r>
        <w:br/>
      </w:r>
    </w:p>
    <w:p w:rsidR="0060042D" w:rsidRDefault="0060042D">
      <w:pPr>
        <w:pStyle w:val="ConsPlusNormal"/>
        <w:jc w:val="both"/>
        <w:outlineLvl w:val="0"/>
      </w:pPr>
    </w:p>
    <w:p w:rsidR="0060042D" w:rsidRDefault="0060042D">
      <w:pPr>
        <w:pStyle w:val="ConsPlusTitle"/>
        <w:jc w:val="center"/>
        <w:outlineLvl w:val="0"/>
      </w:pPr>
      <w:r>
        <w:t>АДМИНИСТРАЦИЯ ГОРОДА БИЙСКА</w:t>
      </w:r>
    </w:p>
    <w:p w:rsidR="0060042D" w:rsidRDefault="0060042D">
      <w:pPr>
        <w:pStyle w:val="ConsPlusTitle"/>
        <w:jc w:val="center"/>
      </w:pPr>
    </w:p>
    <w:p w:rsidR="0060042D" w:rsidRDefault="0060042D">
      <w:pPr>
        <w:pStyle w:val="ConsPlusTitle"/>
        <w:jc w:val="center"/>
      </w:pPr>
      <w:r>
        <w:t>ПОСТАНОВЛЕНИЕ</w:t>
      </w:r>
    </w:p>
    <w:p w:rsidR="0060042D" w:rsidRDefault="0060042D">
      <w:pPr>
        <w:pStyle w:val="ConsPlusTitle"/>
        <w:jc w:val="center"/>
      </w:pPr>
    </w:p>
    <w:p w:rsidR="0060042D" w:rsidRDefault="0060042D">
      <w:pPr>
        <w:pStyle w:val="ConsPlusTitle"/>
        <w:jc w:val="center"/>
      </w:pPr>
      <w:r>
        <w:t>от 12 апреля 2012 г. N 842</w:t>
      </w:r>
    </w:p>
    <w:p w:rsidR="0060042D" w:rsidRDefault="0060042D">
      <w:pPr>
        <w:pStyle w:val="ConsPlusTitle"/>
        <w:jc w:val="center"/>
      </w:pPr>
    </w:p>
    <w:p w:rsidR="0060042D" w:rsidRDefault="0060042D">
      <w:pPr>
        <w:pStyle w:val="ConsPlusTitle"/>
        <w:jc w:val="center"/>
      </w:pPr>
      <w:r>
        <w:t>ОБ УТВЕРЖДЕНИИ АДМИНИСТРАТИВНОГО РЕГЛАМЕНТА ПРЕДОСТАВЛЕНИЯ</w:t>
      </w:r>
    </w:p>
    <w:p w:rsidR="0060042D" w:rsidRDefault="0060042D">
      <w:pPr>
        <w:pStyle w:val="ConsPlusTitle"/>
        <w:jc w:val="center"/>
      </w:pPr>
      <w:r>
        <w:t>МУНИЦИПАЛЬНОЙ УСЛУГИ "ОБЕСПЕЧЕНИЕ ОТДЕЛЬНЫХ КАТЕГОРИЙ</w:t>
      </w:r>
    </w:p>
    <w:p w:rsidR="0060042D" w:rsidRDefault="0060042D">
      <w:pPr>
        <w:pStyle w:val="ConsPlusTitle"/>
        <w:jc w:val="center"/>
      </w:pPr>
      <w:r>
        <w:t>УЧАЩИХСЯ МУНИЦИПАЛЬНЫХ ОБЩЕОБРАЗОВАТЕЛЬНЫХ УЧРЕЖДЕНИЙ</w:t>
      </w:r>
    </w:p>
    <w:p w:rsidR="0060042D" w:rsidRDefault="0060042D">
      <w:pPr>
        <w:pStyle w:val="ConsPlusTitle"/>
        <w:jc w:val="center"/>
      </w:pPr>
      <w:r>
        <w:t>ГОРОДА БИЙСКА ПРОЕЗДНЫМИ БИЛЕТАМИ ИЛИ ВЫПЛАТА ПОСОБИЙ</w:t>
      </w:r>
    </w:p>
    <w:p w:rsidR="0060042D" w:rsidRDefault="0060042D">
      <w:pPr>
        <w:pStyle w:val="ConsPlusTitle"/>
        <w:jc w:val="center"/>
      </w:pPr>
      <w:r>
        <w:t>НА ОПЛАТУ ПРОЕЗДА К МЕСТУ УЧЕБЫ И ОБРАТНО"</w:t>
      </w:r>
    </w:p>
    <w:p w:rsidR="0060042D" w:rsidRPr="0060042D" w:rsidRDefault="0060042D">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0042D">
        <w:trPr>
          <w:jc w:val="center"/>
        </w:trPr>
        <w:tc>
          <w:tcPr>
            <w:tcW w:w="9294" w:type="dxa"/>
            <w:tcBorders>
              <w:top w:val="nil"/>
              <w:left w:val="single" w:sz="24" w:space="0" w:color="CED3F1"/>
              <w:bottom w:val="nil"/>
              <w:right w:val="single" w:sz="24" w:space="0" w:color="F4F3F8"/>
            </w:tcBorders>
            <w:shd w:val="clear" w:color="auto" w:fill="F4F3F8"/>
          </w:tcPr>
          <w:p w:rsidR="0060042D" w:rsidRDefault="0060042D">
            <w:pPr>
              <w:pStyle w:val="ConsPlusNormal"/>
              <w:jc w:val="center"/>
            </w:pPr>
            <w:r>
              <w:rPr>
                <w:color w:val="392C69"/>
              </w:rPr>
              <w:t>Список изменяющих документов</w:t>
            </w:r>
          </w:p>
          <w:p w:rsidR="0060042D" w:rsidRDefault="0060042D">
            <w:pPr>
              <w:pStyle w:val="ConsPlusNormal"/>
              <w:jc w:val="center"/>
            </w:pPr>
            <w:r>
              <w:rPr>
                <w:color w:val="392C69"/>
              </w:rPr>
              <w:t>(в ред. Постановлений Администрации города Бийска</w:t>
            </w:r>
          </w:p>
          <w:p w:rsidR="0060042D" w:rsidRDefault="0060042D">
            <w:pPr>
              <w:pStyle w:val="ConsPlusNormal"/>
              <w:jc w:val="center"/>
            </w:pPr>
            <w:r>
              <w:rPr>
                <w:color w:val="392C69"/>
              </w:rPr>
              <w:t xml:space="preserve">от 11.03.2014 </w:t>
            </w:r>
            <w:hyperlink r:id="rId5" w:history="1">
              <w:r>
                <w:rPr>
                  <w:color w:val="0000FF"/>
                </w:rPr>
                <w:t>N 755</w:t>
              </w:r>
            </w:hyperlink>
            <w:r>
              <w:rPr>
                <w:color w:val="392C69"/>
              </w:rPr>
              <w:t xml:space="preserve">, от 27.01.2016 </w:t>
            </w:r>
            <w:hyperlink r:id="rId6" w:history="1">
              <w:r>
                <w:rPr>
                  <w:color w:val="0000FF"/>
                </w:rPr>
                <w:t>N 247</w:t>
              </w:r>
            </w:hyperlink>
            <w:r>
              <w:rPr>
                <w:color w:val="392C69"/>
              </w:rPr>
              <w:t xml:space="preserve">, от 29.03.2016 </w:t>
            </w:r>
            <w:hyperlink r:id="rId7" w:history="1">
              <w:r>
                <w:rPr>
                  <w:color w:val="0000FF"/>
                </w:rPr>
                <w:t>N 745</w:t>
              </w:r>
            </w:hyperlink>
            <w:r>
              <w:rPr>
                <w:color w:val="392C69"/>
              </w:rPr>
              <w:t>,</w:t>
            </w:r>
          </w:p>
          <w:p w:rsidR="0060042D" w:rsidRDefault="0060042D">
            <w:pPr>
              <w:pStyle w:val="ConsPlusNormal"/>
              <w:jc w:val="center"/>
            </w:pPr>
            <w:r>
              <w:rPr>
                <w:color w:val="392C69"/>
              </w:rPr>
              <w:t xml:space="preserve">от 16.01.2018 </w:t>
            </w:r>
            <w:hyperlink r:id="rId8" w:history="1">
              <w:r>
                <w:rPr>
                  <w:color w:val="0000FF"/>
                </w:rPr>
                <w:t>N 25</w:t>
              </w:r>
            </w:hyperlink>
            <w:r>
              <w:rPr>
                <w:color w:val="392C69"/>
              </w:rPr>
              <w:t xml:space="preserve">, от 09.08.2018 </w:t>
            </w:r>
            <w:hyperlink r:id="rId9" w:history="1">
              <w:r>
                <w:rPr>
                  <w:color w:val="0000FF"/>
                </w:rPr>
                <w:t>N 1081</w:t>
              </w:r>
            </w:hyperlink>
            <w:r>
              <w:rPr>
                <w:color w:val="392C69"/>
              </w:rPr>
              <w:t xml:space="preserve">, от 02.07.2019 </w:t>
            </w:r>
            <w:hyperlink r:id="rId10" w:history="1">
              <w:r>
                <w:rPr>
                  <w:color w:val="0000FF"/>
                </w:rPr>
                <w:t>N 1056</w:t>
              </w:r>
            </w:hyperlink>
            <w:r>
              <w:rPr>
                <w:color w:val="392C69"/>
              </w:rPr>
              <w:t>)</w:t>
            </w:r>
          </w:p>
        </w:tc>
      </w:tr>
    </w:tbl>
    <w:p w:rsidR="0060042D" w:rsidRDefault="0060042D">
      <w:pPr>
        <w:pStyle w:val="ConsPlusNormal"/>
        <w:jc w:val="both"/>
      </w:pPr>
    </w:p>
    <w:p w:rsidR="0060042D" w:rsidRDefault="0060042D">
      <w:pPr>
        <w:pStyle w:val="ConsPlusNormal"/>
        <w:ind w:firstLine="540"/>
        <w:jc w:val="both"/>
      </w:pPr>
      <w:r>
        <w:t xml:space="preserve">В соответствии с </w:t>
      </w:r>
      <w:hyperlink r:id="rId11" w:history="1">
        <w:r>
          <w:rPr>
            <w:color w:val="0000FF"/>
          </w:rPr>
          <w:t>постановлением</w:t>
        </w:r>
      </w:hyperlink>
      <w:r>
        <w:t xml:space="preserve"> Администрации города Бийска от 18.10.2011 N 2244 "Об утверждении Порядка разработки, проведения экспертизы и утверждения административных регламентов предоставления муниципальных услуг" постановляю:</w:t>
      </w:r>
    </w:p>
    <w:p w:rsidR="0060042D" w:rsidRDefault="0060042D">
      <w:pPr>
        <w:pStyle w:val="ConsPlusNormal"/>
        <w:spacing w:before="200"/>
        <w:ind w:firstLine="540"/>
        <w:jc w:val="both"/>
      </w:pPr>
      <w:r>
        <w:t xml:space="preserve">1. Утвердить Административный </w:t>
      </w:r>
      <w:hyperlink w:anchor="P34" w:history="1">
        <w:r>
          <w:rPr>
            <w:color w:val="0000FF"/>
          </w:rPr>
          <w:t>регламент</w:t>
        </w:r>
      </w:hyperlink>
      <w:r>
        <w:t xml:space="preserve"> предоставления муниципальной услуги "Обеспечение отдельных категорий учащихся муниципальных общеобразовательных учреждений города Бийска проездными билетами или выплата пособий на оплату проезда к месту учебы и обратно" (приложение).</w:t>
      </w:r>
    </w:p>
    <w:p w:rsidR="0060042D" w:rsidRDefault="0060042D">
      <w:pPr>
        <w:pStyle w:val="ConsPlusNormal"/>
        <w:spacing w:before="200"/>
        <w:ind w:firstLine="540"/>
        <w:jc w:val="both"/>
      </w:pPr>
      <w:r>
        <w:t>2. Настоящее постановление опубликовать в газете "Муниципальный вестник" и разместить на Интернет-сайте Администрации города Бийска.</w:t>
      </w:r>
    </w:p>
    <w:p w:rsidR="0060042D" w:rsidRDefault="0060042D">
      <w:pPr>
        <w:pStyle w:val="ConsPlusNormal"/>
        <w:spacing w:before="200"/>
        <w:ind w:firstLine="540"/>
        <w:jc w:val="both"/>
      </w:pPr>
      <w:r>
        <w:t>3. Контроль за исполнением постановления возложить на первого заместителя главы Администрации города С.С.Крыжановского.</w:t>
      </w:r>
    </w:p>
    <w:p w:rsidR="0060042D" w:rsidRDefault="0060042D">
      <w:pPr>
        <w:pStyle w:val="ConsPlusNormal"/>
        <w:jc w:val="both"/>
      </w:pPr>
    </w:p>
    <w:p w:rsidR="0060042D" w:rsidRDefault="0060042D">
      <w:pPr>
        <w:pStyle w:val="ConsPlusNormal"/>
        <w:jc w:val="right"/>
      </w:pPr>
      <w:r>
        <w:t>Глава Администрации города</w:t>
      </w:r>
    </w:p>
    <w:p w:rsidR="0060042D" w:rsidRDefault="0060042D">
      <w:pPr>
        <w:pStyle w:val="ConsPlusNormal"/>
        <w:jc w:val="right"/>
      </w:pPr>
      <w:r>
        <w:t>Н.М.НОНКО</w:t>
      </w: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right"/>
        <w:outlineLvl w:val="0"/>
      </w:pPr>
      <w:r>
        <w:t>Приложение</w:t>
      </w:r>
    </w:p>
    <w:p w:rsidR="0060042D" w:rsidRDefault="0060042D">
      <w:pPr>
        <w:pStyle w:val="ConsPlusNormal"/>
        <w:jc w:val="right"/>
      </w:pPr>
      <w:r>
        <w:t>к Постановлению</w:t>
      </w:r>
    </w:p>
    <w:p w:rsidR="0060042D" w:rsidRDefault="0060042D">
      <w:pPr>
        <w:pStyle w:val="ConsPlusNormal"/>
        <w:jc w:val="right"/>
      </w:pPr>
      <w:r>
        <w:t>Администрации города</w:t>
      </w:r>
    </w:p>
    <w:p w:rsidR="0060042D" w:rsidRDefault="0060042D">
      <w:pPr>
        <w:pStyle w:val="ConsPlusNormal"/>
        <w:jc w:val="right"/>
      </w:pPr>
      <w:r>
        <w:t>от 12 апреля 2012 г. N 842</w:t>
      </w:r>
    </w:p>
    <w:p w:rsidR="0060042D" w:rsidRDefault="0060042D">
      <w:pPr>
        <w:pStyle w:val="ConsPlusNormal"/>
        <w:jc w:val="both"/>
      </w:pPr>
    </w:p>
    <w:p w:rsidR="0060042D" w:rsidRDefault="0060042D">
      <w:pPr>
        <w:pStyle w:val="ConsPlusTitle"/>
        <w:jc w:val="center"/>
      </w:pPr>
      <w:bookmarkStart w:id="0" w:name="P34"/>
      <w:bookmarkEnd w:id="0"/>
      <w:r>
        <w:t>АДМИНИСТРАТИВНЫЙ РЕГЛАМЕНТ</w:t>
      </w:r>
    </w:p>
    <w:p w:rsidR="0060042D" w:rsidRDefault="0060042D">
      <w:pPr>
        <w:pStyle w:val="ConsPlusTitle"/>
        <w:jc w:val="center"/>
      </w:pPr>
      <w:r>
        <w:t>ПРЕДОСТАВЛЕНИЯ МУНИЦИПАЛЬНОЙ УСЛУГИ "ОБЕСПЕЧЕНИЕ</w:t>
      </w:r>
    </w:p>
    <w:p w:rsidR="0060042D" w:rsidRDefault="0060042D">
      <w:pPr>
        <w:pStyle w:val="ConsPlusTitle"/>
        <w:jc w:val="center"/>
      </w:pPr>
      <w:r>
        <w:t>ОТДЕЛЬНЫХ КАТЕГОРИЙ УЧАЩИХСЯ МУНИЦИПАЛЬНЫХ</w:t>
      </w:r>
    </w:p>
    <w:p w:rsidR="0060042D" w:rsidRDefault="0060042D">
      <w:pPr>
        <w:pStyle w:val="ConsPlusTitle"/>
        <w:jc w:val="center"/>
      </w:pPr>
      <w:r>
        <w:t>ОБЩЕОБРАЗОВАТЕЛЬНЫХ УЧРЕЖДЕНИЙ ГОРОДА БИЙСКА ПРОЕЗДНЫМИ</w:t>
      </w:r>
    </w:p>
    <w:p w:rsidR="0060042D" w:rsidRDefault="0060042D">
      <w:pPr>
        <w:pStyle w:val="ConsPlusTitle"/>
        <w:jc w:val="center"/>
      </w:pPr>
      <w:r>
        <w:t>БИЛЕТАМИ ИЛИ ВЫПЛАТА ПОСОБИЙ НА ОПЛАТУ ПРОЕЗДА</w:t>
      </w:r>
    </w:p>
    <w:p w:rsidR="0060042D" w:rsidRDefault="0060042D">
      <w:pPr>
        <w:pStyle w:val="ConsPlusTitle"/>
        <w:jc w:val="center"/>
      </w:pPr>
      <w:r>
        <w:t>К МЕСТУ УЧЕБЫ И ОБРАТНО"</w:t>
      </w:r>
    </w:p>
    <w:p w:rsidR="0060042D" w:rsidRPr="0060042D" w:rsidRDefault="0060042D">
      <w:pPr>
        <w:spacing w:after="1"/>
        <w:rPr>
          <w:lang w:val="ru-RU"/>
        </w:rPr>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0042D">
        <w:trPr>
          <w:jc w:val="center"/>
        </w:trPr>
        <w:tc>
          <w:tcPr>
            <w:tcW w:w="9294" w:type="dxa"/>
            <w:tcBorders>
              <w:top w:val="nil"/>
              <w:left w:val="single" w:sz="24" w:space="0" w:color="CED3F1"/>
              <w:bottom w:val="nil"/>
              <w:right w:val="single" w:sz="24" w:space="0" w:color="F4F3F8"/>
            </w:tcBorders>
            <w:shd w:val="clear" w:color="auto" w:fill="F4F3F8"/>
          </w:tcPr>
          <w:p w:rsidR="0060042D" w:rsidRDefault="0060042D">
            <w:pPr>
              <w:pStyle w:val="ConsPlusNormal"/>
              <w:jc w:val="center"/>
            </w:pPr>
            <w:r>
              <w:rPr>
                <w:color w:val="392C69"/>
              </w:rPr>
              <w:t>Список изменяющих документов</w:t>
            </w:r>
          </w:p>
          <w:p w:rsidR="0060042D" w:rsidRDefault="0060042D">
            <w:pPr>
              <w:pStyle w:val="ConsPlusNormal"/>
              <w:jc w:val="center"/>
            </w:pPr>
            <w:r>
              <w:rPr>
                <w:color w:val="392C69"/>
              </w:rPr>
              <w:t>(в ред. Постановлений Администрации города Бийска</w:t>
            </w:r>
          </w:p>
          <w:p w:rsidR="0060042D" w:rsidRDefault="0060042D">
            <w:pPr>
              <w:pStyle w:val="ConsPlusNormal"/>
              <w:jc w:val="center"/>
            </w:pPr>
            <w:r>
              <w:rPr>
                <w:color w:val="392C69"/>
              </w:rPr>
              <w:t xml:space="preserve">от 11.03.2014 </w:t>
            </w:r>
            <w:hyperlink r:id="rId12" w:history="1">
              <w:r>
                <w:rPr>
                  <w:color w:val="0000FF"/>
                </w:rPr>
                <w:t>N 755</w:t>
              </w:r>
            </w:hyperlink>
            <w:r>
              <w:rPr>
                <w:color w:val="392C69"/>
              </w:rPr>
              <w:t xml:space="preserve">, от 27.01.2016 </w:t>
            </w:r>
            <w:hyperlink r:id="rId13" w:history="1">
              <w:r>
                <w:rPr>
                  <w:color w:val="0000FF"/>
                </w:rPr>
                <w:t>N 247</w:t>
              </w:r>
            </w:hyperlink>
            <w:r>
              <w:rPr>
                <w:color w:val="392C69"/>
              </w:rPr>
              <w:t xml:space="preserve">, от 29.03.2016 </w:t>
            </w:r>
            <w:hyperlink r:id="rId14" w:history="1">
              <w:r>
                <w:rPr>
                  <w:color w:val="0000FF"/>
                </w:rPr>
                <w:t>N 745</w:t>
              </w:r>
            </w:hyperlink>
            <w:r>
              <w:rPr>
                <w:color w:val="392C69"/>
              </w:rPr>
              <w:t>,</w:t>
            </w:r>
          </w:p>
          <w:p w:rsidR="0060042D" w:rsidRDefault="0060042D">
            <w:pPr>
              <w:pStyle w:val="ConsPlusNormal"/>
              <w:jc w:val="center"/>
            </w:pPr>
            <w:r>
              <w:rPr>
                <w:color w:val="392C69"/>
              </w:rPr>
              <w:lastRenderedPageBreak/>
              <w:t xml:space="preserve">от 16.01.2018 </w:t>
            </w:r>
            <w:hyperlink r:id="rId15" w:history="1">
              <w:r>
                <w:rPr>
                  <w:color w:val="0000FF"/>
                </w:rPr>
                <w:t>N 25</w:t>
              </w:r>
            </w:hyperlink>
            <w:r>
              <w:rPr>
                <w:color w:val="392C69"/>
              </w:rPr>
              <w:t xml:space="preserve">, от 09.08.2018 </w:t>
            </w:r>
            <w:hyperlink r:id="rId16" w:history="1">
              <w:r>
                <w:rPr>
                  <w:color w:val="0000FF"/>
                </w:rPr>
                <w:t>N 1081</w:t>
              </w:r>
            </w:hyperlink>
            <w:r>
              <w:rPr>
                <w:color w:val="392C69"/>
              </w:rPr>
              <w:t xml:space="preserve">, от 02.07.2019 </w:t>
            </w:r>
            <w:hyperlink r:id="rId17" w:history="1">
              <w:r>
                <w:rPr>
                  <w:color w:val="0000FF"/>
                </w:rPr>
                <w:t>N 1056</w:t>
              </w:r>
            </w:hyperlink>
            <w:r>
              <w:rPr>
                <w:color w:val="392C69"/>
              </w:rPr>
              <w:t>)</w:t>
            </w:r>
          </w:p>
        </w:tc>
      </w:tr>
    </w:tbl>
    <w:p w:rsidR="0060042D" w:rsidRDefault="0060042D">
      <w:pPr>
        <w:pStyle w:val="ConsPlusNormal"/>
        <w:jc w:val="both"/>
      </w:pPr>
    </w:p>
    <w:p w:rsidR="0060042D" w:rsidRDefault="0060042D">
      <w:pPr>
        <w:pStyle w:val="ConsPlusTitle"/>
        <w:jc w:val="center"/>
        <w:outlineLvl w:val="1"/>
      </w:pPr>
      <w:r>
        <w:t>1. Общие положения</w:t>
      </w:r>
    </w:p>
    <w:p w:rsidR="0060042D" w:rsidRDefault="0060042D">
      <w:pPr>
        <w:pStyle w:val="ConsPlusNormal"/>
        <w:jc w:val="both"/>
      </w:pPr>
    </w:p>
    <w:p w:rsidR="0060042D" w:rsidRDefault="0060042D">
      <w:pPr>
        <w:pStyle w:val="ConsPlusNormal"/>
        <w:ind w:firstLine="540"/>
        <w:jc w:val="both"/>
      </w:pPr>
      <w:r>
        <w:t xml:space="preserve">1.1. Настоящий административный регламент (далее - Административный регламент) по предоставлению муниципальной услуги "Обеспечению отдельных категорий учащихся муниципальных общеобразовательных учреждений города Бийска проездными билетами или выплата пособий на оплату проезда к месту учебы и обратно" разработан в целях повышения качества предоставления и доступности муниципальной услуги, создания комфортных условий для получателей услуг и определяет сроки и последовательность действий (административных процедур) по ее оказанию </w:t>
      </w:r>
      <w:hyperlink w:anchor="P215" w:history="1">
        <w:r>
          <w:rPr>
            <w:color w:val="0000FF"/>
          </w:rPr>
          <w:t>(Приложение 1)</w:t>
        </w:r>
      </w:hyperlink>
      <w:r>
        <w:t>.</w:t>
      </w:r>
    </w:p>
    <w:p w:rsidR="0060042D" w:rsidRDefault="0060042D">
      <w:pPr>
        <w:pStyle w:val="ConsPlusNormal"/>
        <w:spacing w:before="200"/>
        <w:ind w:firstLine="540"/>
        <w:jc w:val="both"/>
      </w:pPr>
      <w:r>
        <w:t>1.2. Получателями муниципальной услуги являются:</w:t>
      </w:r>
    </w:p>
    <w:p w:rsidR="0060042D" w:rsidRDefault="0060042D">
      <w:pPr>
        <w:pStyle w:val="ConsPlusNormal"/>
        <w:spacing w:before="200"/>
        <w:ind w:firstLine="540"/>
        <w:jc w:val="both"/>
      </w:pPr>
      <w:r>
        <w:t>- учащиеся муниципальных общеобразовательных учреждений г. Бийска из неблагополучных и малообеспеченных семей, оказавшиеся в трудной жизненной ситуации;</w:t>
      </w:r>
    </w:p>
    <w:p w:rsidR="0060042D" w:rsidRDefault="0060042D">
      <w:pPr>
        <w:pStyle w:val="ConsPlusNormal"/>
        <w:spacing w:before="200"/>
        <w:ind w:firstLine="540"/>
        <w:jc w:val="both"/>
      </w:pPr>
      <w:r>
        <w:t>- учащиеся с ограниченными возможностями здоровья, обучающиеся в специальных коррекционных классах муниципальных общеобразовательных учреждений, проживающие в семьях, среднедушевой доход которых ниже установленного в Алтайском крае прожиточного минимума.</w:t>
      </w:r>
    </w:p>
    <w:p w:rsidR="0060042D" w:rsidRDefault="0060042D">
      <w:pPr>
        <w:pStyle w:val="ConsPlusNormal"/>
        <w:spacing w:before="200"/>
        <w:ind w:firstLine="540"/>
        <w:jc w:val="both"/>
      </w:pPr>
      <w:r>
        <w:t>1.3. Информация о правилах предоставления муниципальной услуги предоставляется (размещается):</w:t>
      </w:r>
    </w:p>
    <w:p w:rsidR="0060042D" w:rsidRDefault="0060042D">
      <w:pPr>
        <w:pStyle w:val="ConsPlusNormal"/>
        <w:spacing w:before="200"/>
        <w:ind w:firstLine="540"/>
        <w:jc w:val="both"/>
      </w:pPr>
      <w:r>
        <w:t>- при личном обращении;</w:t>
      </w:r>
    </w:p>
    <w:p w:rsidR="0060042D" w:rsidRDefault="0060042D">
      <w:pPr>
        <w:pStyle w:val="ConsPlusNormal"/>
        <w:spacing w:before="200"/>
        <w:ind w:firstLine="540"/>
        <w:jc w:val="both"/>
      </w:pPr>
      <w:r>
        <w:t>- по телефонам: (3854) 32-94-47, (3854) 32-88-04;</w:t>
      </w:r>
    </w:p>
    <w:p w:rsidR="0060042D" w:rsidRDefault="0060042D">
      <w:pPr>
        <w:pStyle w:val="ConsPlusNormal"/>
        <w:spacing w:before="200"/>
        <w:ind w:firstLine="540"/>
        <w:jc w:val="both"/>
      </w:pPr>
      <w:r>
        <w:t>- по письменным запросам по адресу: 659325, Российская Федерация, Алтайский край, г. Бийск, ул. Льва Толстого, д. 144;</w:t>
      </w:r>
    </w:p>
    <w:p w:rsidR="0060042D" w:rsidRDefault="0060042D">
      <w:pPr>
        <w:pStyle w:val="ConsPlusNormal"/>
        <w:spacing w:before="200"/>
        <w:ind w:firstLine="540"/>
        <w:jc w:val="both"/>
      </w:pPr>
      <w:r>
        <w:t>- по электронной почте: gorono@biysk22.ru;</w:t>
      </w:r>
    </w:p>
    <w:p w:rsidR="0060042D" w:rsidRDefault="0060042D">
      <w:pPr>
        <w:pStyle w:val="ConsPlusNormal"/>
        <w:spacing w:before="200"/>
        <w:ind w:firstLine="540"/>
        <w:jc w:val="both"/>
      </w:pPr>
      <w:r>
        <w:t>- на Интернет-сайте Администрации г. Бийска www.biysk22.ru, официальном сайте Управления образования http://byiskcom.edu22.info/, на официальных Интернет-сайтах образовательных учреждений.</w:t>
      </w:r>
    </w:p>
    <w:p w:rsidR="0060042D" w:rsidRDefault="0060042D">
      <w:pPr>
        <w:pStyle w:val="ConsPlusNormal"/>
        <w:jc w:val="both"/>
      </w:pPr>
      <w:r>
        <w:t xml:space="preserve">(п. 1.3 в ред. </w:t>
      </w:r>
      <w:hyperlink r:id="rId18" w:history="1">
        <w:r>
          <w:rPr>
            <w:color w:val="0000FF"/>
          </w:rPr>
          <w:t>Постановления</w:t>
        </w:r>
      </w:hyperlink>
      <w:r>
        <w:t xml:space="preserve"> Администрации города Бийска от 27.01.2016 N 247)</w:t>
      </w:r>
    </w:p>
    <w:p w:rsidR="0060042D" w:rsidRDefault="0060042D">
      <w:pPr>
        <w:pStyle w:val="ConsPlusNormal"/>
        <w:spacing w:before="200"/>
        <w:ind w:firstLine="540"/>
        <w:jc w:val="both"/>
      </w:pPr>
      <w:r>
        <w:t>1.4. Заявитель вправе обжаловать решение об отказе в предоставлении муниципальной услуги в порядке, установленном законодательством Российской Федерации.</w:t>
      </w:r>
    </w:p>
    <w:p w:rsidR="0060042D" w:rsidRDefault="0060042D">
      <w:pPr>
        <w:pStyle w:val="ConsPlusNormal"/>
        <w:jc w:val="both"/>
      </w:pPr>
    </w:p>
    <w:p w:rsidR="0060042D" w:rsidRDefault="0060042D">
      <w:pPr>
        <w:pStyle w:val="ConsPlusTitle"/>
        <w:jc w:val="center"/>
        <w:outlineLvl w:val="1"/>
      </w:pPr>
      <w:r>
        <w:t>2. Стандарт предоставления муниципальной услуги</w:t>
      </w:r>
    </w:p>
    <w:p w:rsidR="0060042D" w:rsidRDefault="0060042D">
      <w:pPr>
        <w:pStyle w:val="ConsPlusNormal"/>
        <w:jc w:val="both"/>
      </w:pPr>
    </w:p>
    <w:p w:rsidR="0060042D" w:rsidRDefault="0060042D">
      <w:pPr>
        <w:pStyle w:val="ConsPlusNormal"/>
        <w:ind w:firstLine="540"/>
        <w:jc w:val="both"/>
      </w:pPr>
      <w:r>
        <w:t>2.1. Наименование муниципальной услуги - "Обеспечение отдельных категорий учащихся муниципальных общеобразовательных учреждений города Бийска проездными билетами или выплата пособий на оплату проезда к месту учебы и обратно".</w:t>
      </w:r>
    </w:p>
    <w:p w:rsidR="0060042D" w:rsidRDefault="0060042D">
      <w:pPr>
        <w:pStyle w:val="ConsPlusNormal"/>
        <w:spacing w:before="200"/>
        <w:ind w:firstLine="540"/>
        <w:jc w:val="both"/>
      </w:pPr>
      <w:bookmarkStart w:id="1" w:name="P63"/>
      <w:bookmarkEnd w:id="1"/>
      <w:r>
        <w:t>2.2. Организацию и контроль муниципальной услуги осуществляет МКУ "Управление образования Администрации города Бийска" (далее - Управление образования), расположенное по адресу: 659325, Российская Федерация, Алтайский край, г. Бийск, ул. Льва Толстого, д. 144.</w:t>
      </w:r>
    </w:p>
    <w:p w:rsidR="0060042D" w:rsidRDefault="0060042D">
      <w:pPr>
        <w:pStyle w:val="ConsPlusNormal"/>
        <w:spacing w:before="200"/>
        <w:ind w:firstLine="540"/>
        <w:jc w:val="both"/>
      </w:pPr>
      <w:r>
        <w:t>График работы: понедельник - четверг, с 08.00 до 17.00, пятница - с 08.00 до 16.00, обед - с 12.00 до 12.48. Телефон/факс: (3854) 32-94-47.</w:t>
      </w:r>
    </w:p>
    <w:p w:rsidR="0060042D" w:rsidRDefault="0060042D">
      <w:pPr>
        <w:pStyle w:val="ConsPlusNormal"/>
        <w:spacing w:before="200"/>
        <w:ind w:firstLine="540"/>
        <w:jc w:val="both"/>
      </w:pPr>
      <w:r>
        <w:t>Адрес электронной почты: e-mail: gorono@biysk22.ru.</w:t>
      </w:r>
    </w:p>
    <w:p w:rsidR="0060042D" w:rsidRDefault="0060042D">
      <w:pPr>
        <w:pStyle w:val="ConsPlusNormal"/>
        <w:spacing w:before="200"/>
        <w:ind w:firstLine="540"/>
        <w:jc w:val="both"/>
      </w:pPr>
      <w:r>
        <w:t>Адрес официального сайта: http://byiskcom.edu22.info.</w:t>
      </w:r>
    </w:p>
    <w:p w:rsidR="0060042D" w:rsidRDefault="0060042D">
      <w:pPr>
        <w:pStyle w:val="ConsPlusNormal"/>
        <w:spacing w:before="200"/>
        <w:ind w:firstLine="540"/>
        <w:jc w:val="both"/>
      </w:pPr>
      <w:r>
        <w:t xml:space="preserve">В предоставлении муниципальной услуги участвуют муниципальные общеобразовательные учреждения, подведомственные Управлению образования </w:t>
      </w:r>
      <w:hyperlink w:anchor="P264" w:history="1">
        <w:r>
          <w:rPr>
            <w:color w:val="0000FF"/>
          </w:rPr>
          <w:t>(приложение 2)</w:t>
        </w:r>
      </w:hyperlink>
      <w:r>
        <w:t>.</w:t>
      </w:r>
    </w:p>
    <w:p w:rsidR="0060042D" w:rsidRDefault="0060042D">
      <w:pPr>
        <w:pStyle w:val="ConsPlusNormal"/>
        <w:jc w:val="both"/>
      </w:pPr>
      <w:r>
        <w:t xml:space="preserve">(п. 2.2 в ред. </w:t>
      </w:r>
      <w:hyperlink r:id="rId19" w:history="1">
        <w:r>
          <w:rPr>
            <w:color w:val="0000FF"/>
          </w:rPr>
          <w:t>Постановления</w:t>
        </w:r>
      </w:hyperlink>
      <w:r>
        <w:t xml:space="preserve"> Администрации города Бийска от 27.01.2016 N 247)</w:t>
      </w:r>
    </w:p>
    <w:p w:rsidR="0060042D" w:rsidRDefault="0060042D">
      <w:pPr>
        <w:pStyle w:val="ConsPlusNormal"/>
        <w:spacing w:before="200"/>
        <w:ind w:firstLine="540"/>
        <w:jc w:val="both"/>
      </w:pPr>
      <w:r>
        <w:lastRenderedPageBreak/>
        <w:t>2.3. Результатом предоставления муниципальной услуги является:</w:t>
      </w:r>
    </w:p>
    <w:p w:rsidR="0060042D" w:rsidRDefault="0060042D">
      <w:pPr>
        <w:pStyle w:val="ConsPlusNormal"/>
        <w:spacing w:before="200"/>
        <w:ind w:firstLine="540"/>
        <w:jc w:val="both"/>
      </w:pPr>
      <w:r>
        <w:t>- обеспечение отдельных категорий учащихся муниципальных общеобразовательных учреждений города Бийска проездными билетами;</w:t>
      </w:r>
    </w:p>
    <w:p w:rsidR="0060042D" w:rsidRDefault="0060042D">
      <w:pPr>
        <w:pStyle w:val="ConsPlusNormal"/>
        <w:spacing w:before="200"/>
        <w:ind w:firstLine="540"/>
        <w:jc w:val="both"/>
      </w:pPr>
      <w:r>
        <w:t>- выплата пособий на оплату проезда указанным категориям учащихся к месту учебы и обратно.</w:t>
      </w:r>
    </w:p>
    <w:p w:rsidR="0060042D" w:rsidRDefault="0060042D">
      <w:pPr>
        <w:pStyle w:val="ConsPlusNormal"/>
        <w:spacing w:before="200"/>
        <w:ind w:firstLine="540"/>
        <w:jc w:val="both"/>
      </w:pPr>
      <w:r>
        <w:t>2.3.1. Действие муниципальной услуги распространяется на следующие категории учащихся муниципальных общеобразовательных учреждений города Бийска:</w:t>
      </w:r>
    </w:p>
    <w:p w:rsidR="0060042D" w:rsidRDefault="0060042D">
      <w:pPr>
        <w:pStyle w:val="ConsPlusNormal"/>
        <w:spacing w:before="200"/>
        <w:ind w:firstLine="540"/>
        <w:jc w:val="both"/>
      </w:pPr>
      <w:r>
        <w:t>- учащиеся муниципальных общеобразовательных учреждений г. Бийска из неблагополучных и малообеспеченных семей, оказавшиеся в трудной жизненной ситуации;</w:t>
      </w:r>
    </w:p>
    <w:p w:rsidR="0060042D" w:rsidRDefault="0060042D">
      <w:pPr>
        <w:pStyle w:val="ConsPlusNormal"/>
        <w:spacing w:before="200"/>
        <w:ind w:firstLine="540"/>
        <w:jc w:val="both"/>
      </w:pPr>
      <w:r>
        <w:t>- учащиеся с ограниченными возможностями здоровья, обучающиеся в специальных коррекционных классах муниципальных общеобразовательных учреждений, проживающие в семьях, среднедушевой доход которых ниже установленного в Алтайском крае прожиточного минимума.</w:t>
      </w:r>
    </w:p>
    <w:p w:rsidR="0060042D" w:rsidRDefault="0060042D">
      <w:pPr>
        <w:pStyle w:val="ConsPlusNormal"/>
        <w:spacing w:before="200"/>
        <w:ind w:firstLine="540"/>
        <w:jc w:val="both"/>
      </w:pPr>
      <w:r>
        <w:t>2.3.2. Под "учащимися муниципальных общеобразовательных учреждений г. Бийска из неблагополучных и малообеспеченных семей, оказавшимися в трудной жизненной ситуации" понимаются дети,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в том числе вследствие природных явлений, действий внешних объективных факторов: пожар, наводнение и т.п.</w:t>
      </w:r>
    </w:p>
    <w:p w:rsidR="0060042D" w:rsidRDefault="0060042D">
      <w:pPr>
        <w:pStyle w:val="ConsPlusNormal"/>
        <w:spacing w:before="200"/>
        <w:ind w:firstLine="540"/>
        <w:jc w:val="both"/>
      </w:pPr>
      <w:r>
        <w:t>2.3.3. Под "учащимися с ограниченными возможностями здоровья" понимаются учащиеся специальных коррекционных классов муниципальных общеобразовательных учреждений, имеющие недостатки в физическом и (или) психическом развитии.</w:t>
      </w:r>
    </w:p>
    <w:p w:rsidR="0060042D" w:rsidRDefault="0060042D">
      <w:pPr>
        <w:pStyle w:val="ConsPlusNormal"/>
        <w:spacing w:before="200"/>
        <w:ind w:firstLine="540"/>
        <w:jc w:val="both"/>
      </w:pPr>
      <w:r>
        <w:t>2.3.4. Среднедушевой доход определяется делением общей суммы доходов всех членов семьи, входящих в ее состав, за 3 последних календарных месяца, предшествующих дате подачи заявления об обеспечении проездным билетом или заявления о выплате пособия на оплату проезда к месту учебы и обратно на 3 и на число членов семьи.</w:t>
      </w:r>
    </w:p>
    <w:p w:rsidR="0060042D" w:rsidRDefault="0060042D">
      <w:pPr>
        <w:pStyle w:val="ConsPlusNormal"/>
        <w:spacing w:before="200"/>
        <w:ind w:firstLine="540"/>
        <w:jc w:val="both"/>
      </w:pPr>
      <w:r>
        <w:t xml:space="preserve">2.3.5. Для исчисления среднедушевого дохода для предоставления проездного билета или выплаты пособия на оплату проезда к месту учебы и обратно учитываются состав семьи, виды доходов семьи и порядок исчисления дохода семьи, установленные </w:t>
      </w:r>
      <w:hyperlink r:id="rId20" w:history="1">
        <w:r>
          <w:rPr>
            <w:color w:val="0000FF"/>
          </w:rPr>
          <w:t>постановлением</w:t>
        </w:r>
      </w:hyperlink>
      <w:r>
        <w:t xml:space="preserve"> Администрации Алтайского края от 31.12.2004 N 709 "Об утверждении Положения о порядке назначения и выплаты ежемесячного пособия на ребенка и Порядка учета и перечня видов доходов семьи для исчисления среднедушевого дохода при определении права на назначение и выплату ежемесячного пособия на ребенка".</w:t>
      </w:r>
    </w:p>
    <w:p w:rsidR="0060042D" w:rsidRDefault="0060042D">
      <w:pPr>
        <w:pStyle w:val="ConsPlusNormal"/>
        <w:spacing w:before="200"/>
        <w:ind w:firstLine="540"/>
        <w:jc w:val="both"/>
      </w:pPr>
      <w:r>
        <w:t>2.3.6. Действие муниципальной услуги не распространяется на учащихся муниципальных общеобразовательных учреждений, находящихся под опекой (попечительством), на содержание которых опекунам (попечителям) выплачивается денежное пособие.</w:t>
      </w:r>
    </w:p>
    <w:p w:rsidR="0060042D" w:rsidRDefault="0060042D">
      <w:pPr>
        <w:pStyle w:val="ConsPlusNormal"/>
        <w:spacing w:before="200"/>
        <w:ind w:firstLine="540"/>
        <w:jc w:val="both"/>
      </w:pPr>
      <w:r>
        <w:t>2.4. Срок предоставления муниципальной услуги.</w:t>
      </w:r>
    </w:p>
    <w:p w:rsidR="0060042D" w:rsidRDefault="0060042D">
      <w:pPr>
        <w:pStyle w:val="ConsPlusNormal"/>
        <w:spacing w:before="200"/>
        <w:ind w:firstLine="540"/>
        <w:jc w:val="both"/>
      </w:pPr>
      <w:r>
        <w:t>Руководитель общеобразовательного учреждения ежемесячно издает приказ об обеспечении учащихся проездными билетами или о выплате пособия на оплату проезда на следующий календарный месяц и не позднее 10 числа текущего месяца направляет в Управление образования соответствующие заявки.</w:t>
      </w:r>
    </w:p>
    <w:p w:rsidR="0060042D" w:rsidRDefault="0060042D">
      <w:pPr>
        <w:pStyle w:val="ConsPlusNormal"/>
        <w:spacing w:before="200"/>
        <w:ind w:firstLine="540"/>
        <w:jc w:val="both"/>
      </w:pPr>
      <w:r>
        <w:t>2.5. Предоставление муниципальной услуги осуществляется в соответствии с:</w:t>
      </w:r>
    </w:p>
    <w:p w:rsidR="0060042D" w:rsidRDefault="0060042D">
      <w:pPr>
        <w:pStyle w:val="ConsPlusNormal"/>
        <w:spacing w:before="200"/>
        <w:ind w:firstLine="540"/>
        <w:jc w:val="both"/>
      </w:pPr>
      <w:r>
        <w:t xml:space="preserve">1) Федеральным </w:t>
      </w:r>
      <w:hyperlink r:id="rId21" w:history="1">
        <w:r>
          <w:rPr>
            <w:color w:val="0000FF"/>
          </w:rPr>
          <w:t>законом</w:t>
        </w:r>
      </w:hyperlink>
      <w:r>
        <w:t xml:space="preserve"> от 27.07.2010 N 210-ФЗ "Об организации предоставления государственных и муниципальных услуг";</w:t>
      </w:r>
    </w:p>
    <w:p w:rsidR="0060042D" w:rsidRDefault="0060042D">
      <w:pPr>
        <w:pStyle w:val="ConsPlusNormal"/>
        <w:spacing w:before="200"/>
        <w:ind w:firstLine="540"/>
        <w:jc w:val="both"/>
      </w:pPr>
      <w:r>
        <w:t xml:space="preserve">2) Федеральным </w:t>
      </w:r>
      <w:hyperlink r:id="rId22" w:history="1">
        <w:r>
          <w:rPr>
            <w:color w:val="0000FF"/>
          </w:rPr>
          <w:t>законом</w:t>
        </w:r>
      </w:hyperlink>
      <w:r>
        <w:t xml:space="preserve"> от 24.07.1998 N 124-ФЗ "Об основных гарантиях прав ребенка в Российской Федерации";</w:t>
      </w:r>
    </w:p>
    <w:p w:rsidR="0060042D" w:rsidRDefault="0060042D">
      <w:pPr>
        <w:pStyle w:val="ConsPlusNormal"/>
        <w:spacing w:before="200"/>
        <w:ind w:firstLine="540"/>
        <w:jc w:val="both"/>
      </w:pPr>
      <w:r>
        <w:t xml:space="preserve">3) Федеральным </w:t>
      </w:r>
      <w:hyperlink r:id="rId23" w:history="1">
        <w:r>
          <w:rPr>
            <w:color w:val="0000FF"/>
          </w:rPr>
          <w:t>законом</w:t>
        </w:r>
      </w:hyperlink>
      <w:r>
        <w:t xml:space="preserve"> от 06.10.2003 N 131-ФЗ "Об общих принципах организации местного самоуправления в Российской Федерации";</w:t>
      </w:r>
    </w:p>
    <w:p w:rsidR="0060042D" w:rsidRDefault="0060042D">
      <w:pPr>
        <w:pStyle w:val="ConsPlusNormal"/>
        <w:spacing w:before="200"/>
        <w:ind w:firstLine="540"/>
        <w:jc w:val="both"/>
      </w:pPr>
      <w:r>
        <w:lastRenderedPageBreak/>
        <w:t xml:space="preserve">4) Федеральным </w:t>
      </w:r>
      <w:hyperlink r:id="rId24" w:history="1">
        <w:r>
          <w:rPr>
            <w:color w:val="0000FF"/>
          </w:rPr>
          <w:t>законом</w:t>
        </w:r>
      </w:hyperlink>
      <w:r>
        <w:t xml:space="preserve"> от 29.12.2012 N 273-ФЗ "Об образовании в Российской Федерации";</w:t>
      </w:r>
    </w:p>
    <w:p w:rsidR="0060042D" w:rsidRDefault="0060042D">
      <w:pPr>
        <w:pStyle w:val="ConsPlusNormal"/>
        <w:spacing w:before="200"/>
        <w:ind w:firstLine="540"/>
        <w:jc w:val="both"/>
      </w:pPr>
      <w:r>
        <w:t xml:space="preserve">5) </w:t>
      </w:r>
      <w:hyperlink r:id="rId25" w:history="1">
        <w:r>
          <w:rPr>
            <w:color w:val="0000FF"/>
          </w:rPr>
          <w:t>Законом</w:t>
        </w:r>
      </w:hyperlink>
      <w:r>
        <w:t xml:space="preserve"> Алтайского края от 04.09.2013 N 56-ЗС "Об образовании в Алтайском крае";</w:t>
      </w:r>
    </w:p>
    <w:p w:rsidR="0060042D" w:rsidRDefault="0060042D">
      <w:pPr>
        <w:pStyle w:val="ConsPlusNormal"/>
        <w:spacing w:before="200"/>
        <w:ind w:firstLine="540"/>
        <w:jc w:val="both"/>
      </w:pPr>
      <w:r>
        <w:t xml:space="preserve">6) </w:t>
      </w:r>
      <w:hyperlink r:id="rId26" w:history="1">
        <w:r>
          <w:rPr>
            <w:color w:val="0000FF"/>
          </w:rPr>
          <w:t>постановлением</w:t>
        </w:r>
      </w:hyperlink>
      <w:r>
        <w:t xml:space="preserve"> Администрации города Бийска от 29.01.2010 N 264 "О проезде отдельных категорий учащихся муниципальных общеобразовательных учреждений г. Бийска к месту учебы и обратно".</w:t>
      </w:r>
    </w:p>
    <w:p w:rsidR="0060042D" w:rsidRDefault="0060042D">
      <w:pPr>
        <w:pStyle w:val="ConsPlusNormal"/>
        <w:jc w:val="both"/>
      </w:pPr>
      <w:r>
        <w:t xml:space="preserve">(п. 2.5 в ред. </w:t>
      </w:r>
      <w:hyperlink r:id="rId27" w:history="1">
        <w:r>
          <w:rPr>
            <w:color w:val="0000FF"/>
          </w:rPr>
          <w:t>Постановления</w:t>
        </w:r>
      </w:hyperlink>
      <w:r>
        <w:t xml:space="preserve"> Администрации города Бийска от 27.01.2016 N 247)</w:t>
      </w:r>
    </w:p>
    <w:p w:rsidR="0060042D" w:rsidRDefault="0060042D">
      <w:pPr>
        <w:pStyle w:val="ConsPlusNormal"/>
        <w:spacing w:before="200"/>
        <w:ind w:firstLine="540"/>
        <w:jc w:val="both"/>
      </w:pPr>
      <w:bookmarkStart w:id="2" w:name="P90"/>
      <w:bookmarkEnd w:id="2"/>
      <w:r>
        <w:t>2.6. Для признания учащегося нуждающимся в получении проездного билета или пособия на оплату проезда в администрацию соответствующего муниципального общеобразовательного учреждения должны быть предоставлены следующие документы:</w:t>
      </w:r>
    </w:p>
    <w:p w:rsidR="0060042D" w:rsidRDefault="0060042D">
      <w:pPr>
        <w:pStyle w:val="ConsPlusNormal"/>
        <w:spacing w:before="200"/>
        <w:ind w:firstLine="540"/>
        <w:jc w:val="both"/>
      </w:pPr>
      <w:r>
        <w:t>- письменное заявление родителей (законных представителей) учащегося;</w:t>
      </w:r>
    </w:p>
    <w:p w:rsidR="0060042D" w:rsidRDefault="0060042D">
      <w:pPr>
        <w:pStyle w:val="ConsPlusNormal"/>
        <w:spacing w:before="200"/>
        <w:ind w:firstLine="540"/>
        <w:jc w:val="both"/>
      </w:pPr>
      <w:r>
        <w:t>- копии документов, удостоверяющих личность заявителя;</w:t>
      </w:r>
    </w:p>
    <w:p w:rsidR="0060042D" w:rsidRDefault="0060042D">
      <w:pPr>
        <w:pStyle w:val="ConsPlusNormal"/>
        <w:spacing w:before="200"/>
        <w:ind w:firstLine="540"/>
        <w:jc w:val="both"/>
      </w:pPr>
      <w:r>
        <w:t>- копии удостоверения опекуна, иной документ, подтверждающий полномочия законного представителя учащегося (для законных представителей, не являющихся родителями учащегося).</w:t>
      </w:r>
    </w:p>
    <w:p w:rsidR="0060042D" w:rsidRDefault="0060042D">
      <w:pPr>
        <w:pStyle w:val="ConsPlusNormal"/>
        <w:jc w:val="both"/>
      </w:pPr>
      <w:r>
        <w:t xml:space="preserve">(п. 2.6 в ред. </w:t>
      </w:r>
      <w:hyperlink r:id="rId28" w:history="1">
        <w:r>
          <w:rPr>
            <w:color w:val="0000FF"/>
          </w:rPr>
          <w:t>Постановления</w:t>
        </w:r>
      </w:hyperlink>
      <w:r>
        <w:t xml:space="preserve"> Администрации города Бийска от 27.01.2016 N 247)</w:t>
      </w:r>
    </w:p>
    <w:p w:rsidR="0060042D" w:rsidRDefault="0060042D">
      <w:pPr>
        <w:pStyle w:val="ConsPlusNormal"/>
        <w:spacing w:before="200"/>
        <w:ind w:firstLine="540"/>
        <w:jc w:val="both"/>
      </w:pPr>
      <w:bookmarkStart w:id="3" w:name="P95"/>
      <w:bookmarkEnd w:id="3"/>
      <w:r>
        <w:t>2.6.1. Для учащихся из неблагополучных и малообеспеченных семей, оказавшихся в трудной жизненной ситуации, дополнительно предоставляется копия документа, подтверждающего наличие трудной жизненной ситуации (акт о пожаре, наводнении, выписка из истории болезни и т.п.).</w:t>
      </w:r>
    </w:p>
    <w:p w:rsidR="0060042D" w:rsidRDefault="0060042D">
      <w:pPr>
        <w:pStyle w:val="ConsPlusNormal"/>
        <w:spacing w:before="200"/>
        <w:ind w:firstLine="540"/>
        <w:jc w:val="both"/>
      </w:pPr>
      <w:bookmarkStart w:id="4" w:name="P96"/>
      <w:bookmarkEnd w:id="4"/>
      <w:r>
        <w:t>2.6.2. Для учащихся с ограниченными возможностями здоровья дополнительно предоставляются следующие документы:</w:t>
      </w:r>
    </w:p>
    <w:p w:rsidR="0060042D" w:rsidRDefault="0060042D">
      <w:pPr>
        <w:pStyle w:val="ConsPlusNormal"/>
        <w:spacing w:before="200"/>
        <w:ind w:firstLine="540"/>
        <w:jc w:val="both"/>
      </w:pPr>
      <w:r>
        <w:t>- заключение психолого-медико-педагогической комиссии;</w:t>
      </w:r>
    </w:p>
    <w:p w:rsidR="0060042D" w:rsidRDefault="0060042D">
      <w:pPr>
        <w:pStyle w:val="ConsPlusNormal"/>
        <w:spacing w:before="200"/>
        <w:ind w:firstLine="540"/>
        <w:jc w:val="both"/>
      </w:pPr>
      <w:r>
        <w:t>- справка о составе семьи;</w:t>
      </w:r>
    </w:p>
    <w:p w:rsidR="0060042D" w:rsidRDefault="0060042D">
      <w:pPr>
        <w:pStyle w:val="ConsPlusNormal"/>
        <w:spacing w:before="200"/>
        <w:ind w:firstLine="540"/>
        <w:jc w:val="both"/>
      </w:pPr>
      <w:r>
        <w:t>- справка о денежных доходах каждого члена семьи за 3 месяца, предшествующих месяцу обращения (о размере заработной платы, стипендии и т.д.). Родители (законные представители) предоставляют в администрацию муниципального общеобразовательного учреждения справки о денежных доходах членов семьи за 3 предшествующих обращению месяца по состоянию на 1 сентября, на 1 января и 1 апреля текущего года.</w:t>
      </w:r>
    </w:p>
    <w:p w:rsidR="0060042D" w:rsidRDefault="0060042D">
      <w:pPr>
        <w:pStyle w:val="ConsPlusNormal"/>
        <w:spacing w:before="200"/>
        <w:ind w:firstLine="540"/>
        <w:jc w:val="both"/>
      </w:pPr>
      <w:r>
        <w:t>2.7. Основания для отказа в приеме заявления для предоставления муниципальной услуги не предусмотрены.</w:t>
      </w:r>
    </w:p>
    <w:p w:rsidR="0060042D" w:rsidRDefault="0060042D">
      <w:pPr>
        <w:pStyle w:val="ConsPlusNormal"/>
        <w:jc w:val="both"/>
      </w:pPr>
      <w:r>
        <w:t xml:space="preserve">(п. 2.7 в ред. </w:t>
      </w:r>
      <w:hyperlink r:id="rId29" w:history="1">
        <w:r>
          <w:rPr>
            <w:color w:val="0000FF"/>
          </w:rPr>
          <w:t>Постановления</w:t>
        </w:r>
      </w:hyperlink>
      <w:r>
        <w:t xml:space="preserve"> Администрации города Бийска от 11.03.2014 N 755)</w:t>
      </w:r>
    </w:p>
    <w:p w:rsidR="0060042D" w:rsidRDefault="0060042D">
      <w:pPr>
        <w:pStyle w:val="ConsPlusNormal"/>
        <w:spacing w:before="200"/>
        <w:ind w:firstLine="540"/>
        <w:jc w:val="both"/>
      </w:pPr>
      <w:r>
        <w:t>2.8. Основанием для отказа в предоставлении услуги является:</w:t>
      </w:r>
    </w:p>
    <w:p w:rsidR="0060042D" w:rsidRDefault="0060042D">
      <w:pPr>
        <w:pStyle w:val="ConsPlusNormal"/>
        <w:spacing w:before="200"/>
        <w:ind w:firstLine="540"/>
        <w:jc w:val="both"/>
      </w:pPr>
      <w:r>
        <w:t>- превышение среднедушевого дохода семьи заявителя (согласно представленным справкам) над прожиточным минимумом, установленным в Алтайском крае;</w:t>
      </w:r>
    </w:p>
    <w:p w:rsidR="0060042D" w:rsidRDefault="0060042D">
      <w:pPr>
        <w:pStyle w:val="ConsPlusNormal"/>
        <w:spacing w:before="200"/>
        <w:ind w:firstLine="540"/>
        <w:jc w:val="both"/>
      </w:pPr>
      <w:r>
        <w:t>- прекращение трудной жизненной ситуации (для обучающихся из неблагополучных и малообеспеченных семей, оказавшихся в трудной жизненной ситуации). Прекращение трудной жизненной ситуации подтверждается актом обследования социально-бытовых условий проживания семьи;</w:t>
      </w:r>
    </w:p>
    <w:p w:rsidR="0060042D" w:rsidRDefault="0060042D">
      <w:pPr>
        <w:pStyle w:val="ConsPlusNormal"/>
        <w:spacing w:before="200"/>
        <w:ind w:firstLine="540"/>
        <w:jc w:val="both"/>
      </w:pPr>
      <w:r>
        <w:t>- не предоставление справок о доходах на каждого члена семьи по состоянию на 1 сентября в срок до 10 сентября, на 1 января в срок до 10 января, на 1 апреля в срок до 10 апреля текущего года (для обучающихся из семей со среднедушевым доходом, не превышающим прожиточного минимума, установленного в Алтайском крае) до 10 апреля текущего года (для обучающихся из семей со среднедушевым доходом, не превышающим прожиточного минимума, установленного в Алтайском крае).</w:t>
      </w:r>
    </w:p>
    <w:p w:rsidR="0060042D" w:rsidRDefault="0060042D">
      <w:pPr>
        <w:pStyle w:val="ConsPlusNormal"/>
        <w:spacing w:before="200"/>
        <w:ind w:firstLine="540"/>
        <w:jc w:val="both"/>
      </w:pPr>
      <w:r>
        <w:t>2.9. Плата за предоставление муниципальной услуги "Обеспечение отдельных категорий учащихся муниципальных образовательных учреждений города Бийска проездными билетами или выплата пособий на оплату проезда к месту учебы и обратно" не взимается.</w:t>
      </w:r>
    </w:p>
    <w:p w:rsidR="0060042D" w:rsidRDefault="0060042D">
      <w:pPr>
        <w:pStyle w:val="ConsPlusNormal"/>
        <w:spacing w:before="200"/>
        <w:ind w:firstLine="540"/>
        <w:jc w:val="both"/>
      </w:pPr>
      <w:r>
        <w:lastRenderedPageBreak/>
        <w:t>2.10. Услуга предоставляется без предварительной записи. Время в ожидании очереди для получения консультации по процедуре предоставления услуги не должно превышать 15 минут.</w:t>
      </w:r>
    </w:p>
    <w:p w:rsidR="0060042D" w:rsidRDefault="0060042D">
      <w:pPr>
        <w:pStyle w:val="ConsPlusNormal"/>
        <w:spacing w:before="200"/>
        <w:ind w:firstLine="540"/>
        <w:jc w:val="both"/>
      </w:pPr>
      <w:r>
        <w:t>2.11. Требования к помещениям, в которых предоставляется муниципальная услуга, к местам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муниципальной услуги:</w:t>
      </w:r>
    </w:p>
    <w:p w:rsidR="0060042D" w:rsidRDefault="0060042D">
      <w:pPr>
        <w:pStyle w:val="ConsPlusNormal"/>
        <w:spacing w:before="200"/>
        <w:ind w:firstLine="540"/>
        <w:jc w:val="both"/>
      </w:pPr>
      <w:r>
        <w:t xml:space="preserve">- оказание муниципальной услуги осуществляется ежедневно в течение всего рабочего времени в соответствии с графиком, приведенном в </w:t>
      </w:r>
      <w:hyperlink w:anchor="P63" w:history="1">
        <w:r>
          <w:rPr>
            <w:color w:val="0000FF"/>
          </w:rPr>
          <w:t>пункте 2.2</w:t>
        </w:r>
      </w:hyperlink>
      <w:r>
        <w:t xml:space="preserve"> настоящего Административного регламента;</w:t>
      </w:r>
    </w:p>
    <w:p w:rsidR="0060042D" w:rsidRDefault="0060042D">
      <w:pPr>
        <w:pStyle w:val="ConsPlusNormal"/>
        <w:spacing w:before="200"/>
        <w:ind w:firstLine="540"/>
        <w:jc w:val="both"/>
      </w:pPr>
      <w:r>
        <w:t>- для ожидания приема заинтересованным лицам отводится специальное место, оборудованное стульями, столами (стойками) для возможности оформления документов;</w:t>
      </w:r>
    </w:p>
    <w:p w:rsidR="0060042D" w:rsidRDefault="0060042D">
      <w:pPr>
        <w:pStyle w:val="ConsPlusNormal"/>
        <w:spacing w:before="200"/>
        <w:ind w:firstLine="540"/>
        <w:jc w:val="both"/>
      </w:pPr>
      <w:r>
        <w:t>- на двери кабинета, где предоставляется муниципальная услуга, прикрепляется вывеска с указанием номера кабинета, фамилии, имени, отчества и должности специалиста, осуществляющего прием;</w:t>
      </w:r>
    </w:p>
    <w:p w:rsidR="0060042D" w:rsidRDefault="0060042D">
      <w:pPr>
        <w:pStyle w:val="ConsPlusNormal"/>
        <w:spacing w:before="200"/>
        <w:ind w:firstLine="540"/>
        <w:jc w:val="both"/>
      </w:pPr>
      <w:r>
        <w:t>- в здании, в котором предоставляется муниципальная услуга, создаются условия для инвалидов: инвалидам в целях обеспечения доступности муниципальной услуги оказывается помощь в преодолении барьеров, мешающих им в получении муниципальной услуги, наравне с другими лицами; лицам с инвалидностью и лицам с ограниченными физическими возможностями оказывается помощь по передвижению в помещениях.</w:t>
      </w:r>
    </w:p>
    <w:p w:rsidR="0060042D" w:rsidRDefault="0060042D">
      <w:pPr>
        <w:pStyle w:val="ConsPlusNormal"/>
        <w:jc w:val="both"/>
      </w:pPr>
      <w:r>
        <w:t xml:space="preserve">(абзац введен </w:t>
      </w:r>
      <w:hyperlink r:id="rId30" w:history="1">
        <w:r>
          <w:rPr>
            <w:color w:val="0000FF"/>
          </w:rPr>
          <w:t>Постановлением</w:t>
        </w:r>
      </w:hyperlink>
      <w:r>
        <w:t xml:space="preserve"> Администрации города Бийска от 29.03.2016 N 745)</w:t>
      </w:r>
    </w:p>
    <w:p w:rsidR="0060042D" w:rsidRDefault="0060042D">
      <w:pPr>
        <w:pStyle w:val="ConsPlusNormal"/>
        <w:spacing w:before="200"/>
        <w:ind w:firstLine="540"/>
        <w:jc w:val="both"/>
      </w:pPr>
      <w:r>
        <w:t>2.12. Показатели доступности муниципальной услуги:</w:t>
      </w:r>
    </w:p>
    <w:p w:rsidR="0060042D" w:rsidRDefault="0060042D">
      <w:pPr>
        <w:pStyle w:val="ConsPlusNormal"/>
        <w:spacing w:before="200"/>
        <w:ind w:firstLine="540"/>
        <w:jc w:val="both"/>
      </w:pPr>
      <w:r>
        <w:t>- простота и рациональность процесса предоставления муниципальной услуги;</w:t>
      </w:r>
    </w:p>
    <w:p w:rsidR="0060042D" w:rsidRDefault="0060042D">
      <w:pPr>
        <w:pStyle w:val="ConsPlusNormal"/>
        <w:spacing w:before="200"/>
        <w:ind w:firstLine="540"/>
        <w:jc w:val="both"/>
      </w:pPr>
      <w:r>
        <w:t>- ясность и качество информации, объясняющей порядок и процедуры оказания муниципальной услуги;</w:t>
      </w:r>
    </w:p>
    <w:p w:rsidR="0060042D" w:rsidRDefault="0060042D">
      <w:pPr>
        <w:pStyle w:val="ConsPlusNormal"/>
        <w:spacing w:before="200"/>
        <w:ind w:firstLine="540"/>
        <w:jc w:val="both"/>
      </w:pPr>
      <w:r>
        <w:t>- наличие различных каналов получения муниципальной услуги;</w:t>
      </w:r>
    </w:p>
    <w:p w:rsidR="0060042D" w:rsidRDefault="0060042D">
      <w:pPr>
        <w:pStyle w:val="ConsPlusNormal"/>
        <w:spacing w:before="200"/>
        <w:ind w:firstLine="540"/>
        <w:jc w:val="both"/>
      </w:pPr>
      <w:r>
        <w:t>- доступность перечня документов и бланков заявлений на Интернет-сайте Администрации г. Бийска;</w:t>
      </w:r>
    </w:p>
    <w:p w:rsidR="0060042D" w:rsidRDefault="0060042D">
      <w:pPr>
        <w:pStyle w:val="ConsPlusNormal"/>
        <w:spacing w:before="200"/>
        <w:ind w:firstLine="540"/>
        <w:jc w:val="both"/>
      </w:pPr>
      <w:r>
        <w:t>- время, затраченное потребителями на получение муниципальной услуги с момента обращения.</w:t>
      </w:r>
    </w:p>
    <w:p w:rsidR="0060042D" w:rsidRDefault="0060042D">
      <w:pPr>
        <w:pStyle w:val="ConsPlusNormal"/>
        <w:spacing w:before="200"/>
        <w:ind w:firstLine="540"/>
        <w:jc w:val="both"/>
      </w:pPr>
      <w:r>
        <w:t>2.13. Показатели качества муниципальной услуги:</w:t>
      </w:r>
    </w:p>
    <w:p w:rsidR="0060042D" w:rsidRDefault="0060042D">
      <w:pPr>
        <w:pStyle w:val="ConsPlusNormal"/>
        <w:spacing w:before="200"/>
        <w:ind w:firstLine="540"/>
        <w:jc w:val="both"/>
      </w:pPr>
      <w:r>
        <w:t>- соответствие требованиям настоящего Административного регламента;</w:t>
      </w:r>
    </w:p>
    <w:p w:rsidR="0060042D" w:rsidRDefault="0060042D">
      <w:pPr>
        <w:pStyle w:val="ConsPlusNormal"/>
        <w:spacing w:before="200"/>
        <w:ind w:firstLine="540"/>
        <w:jc w:val="both"/>
      </w:pPr>
      <w:r>
        <w:t>- качество подготовленных в процессе оказания муниципальной услуги документов;</w:t>
      </w:r>
    </w:p>
    <w:p w:rsidR="0060042D" w:rsidRDefault="0060042D">
      <w:pPr>
        <w:pStyle w:val="ConsPlusNormal"/>
        <w:spacing w:before="200"/>
        <w:ind w:firstLine="540"/>
        <w:jc w:val="both"/>
      </w:pPr>
      <w:r>
        <w:t>- соблюдение сроков предоставления услуг;</w:t>
      </w:r>
    </w:p>
    <w:p w:rsidR="0060042D" w:rsidRDefault="0060042D">
      <w:pPr>
        <w:pStyle w:val="ConsPlusNormal"/>
        <w:spacing w:before="200"/>
        <w:ind w:firstLine="540"/>
        <w:jc w:val="both"/>
      </w:pPr>
      <w:r>
        <w:t>- отсутствие (наличие) нарушений требований законодательства о предоставлении муниципальных услуг.</w:t>
      </w:r>
    </w:p>
    <w:p w:rsidR="0060042D" w:rsidRDefault="0060042D">
      <w:pPr>
        <w:pStyle w:val="ConsPlusNormal"/>
        <w:spacing w:before="200"/>
        <w:ind w:firstLine="540"/>
        <w:jc w:val="both"/>
      </w:pPr>
      <w:r>
        <w:t>2.14. Запрет требовать от заявителя предоставление иных документов и информации или осуществления действий для получения муниципальной услуги.</w:t>
      </w:r>
    </w:p>
    <w:p w:rsidR="0060042D" w:rsidRDefault="0060042D">
      <w:pPr>
        <w:pStyle w:val="ConsPlusNormal"/>
        <w:spacing w:before="200"/>
        <w:ind w:firstLine="540"/>
        <w:jc w:val="both"/>
      </w:pPr>
      <w:r>
        <w:t>Запрещается требовать от заявителя:</w:t>
      </w:r>
    </w:p>
    <w:p w:rsidR="0060042D" w:rsidRDefault="0060042D">
      <w:pPr>
        <w:pStyle w:val="ConsPlusNormal"/>
        <w:spacing w:before="20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60042D" w:rsidRDefault="0060042D">
      <w:pPr>
        <w:pStyle w:val="ConsPlusNormal"/>
        <w:spacing w:before="200"/>
        <w:ind w:firstLine="540"/>
        <w:jc w:val="both"/>
      </w:pPr>
      <w:r>
        <w:t xml:space="preserve">2) предоставления документов и информации, которые находятся в распоряжении Управления, иных органов местного самоуправления, государственных органов, организаций в соответствии с нормативными правовыми актами Российской Федерации, нормативными правовыми актами Алтайского края и муниципальными правовыми актами, за исключением документов, указанных в </w:t>
      </w:r>
      <w:hyperlink r:id="rId31" w:history="1">
        <w:r>
          <w:rPr>
            <w:color w:val="0000FF"/>
          </w:rPr>
          <w:t xml:space="preserve">части </w:t>
        </w:r>
        <w:r>
          <w:rPr>
            <w:color w:val="0000FF"/>
          </w:rPr>
          <w:lastRenderedPageBreak/>
          <w:t>6 статьи 7</w:t>
        </w:r>
      </w:hyperlink>
      <w:r>
        <w:t xml:space="preserve"> Федерального закона от 27.07.2010 N 210-ФЗ "Об организации предоставления государственных и муниципальных услуг";</w:t>
      </w:r>
    </w:p>
    <w:p w:rsidR="0060042D" w:rsidRDefault="0060042D">
      <w:pPr>
        <w:pStyle w:val="ConsPlusNormal"/>
        <w:spacing w:before="200"/>
        <w:ind w:firstLine="540"/>
        <w:jc w:val="both"/>
      </w:pPr>
      <w:r>
        <w:t xml:space="preserve">3) осуществления действий, в том числе согласований, необходимых для получения муниципальных услуг и связанных с обращением в иные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r:id="rId32" w:history="1">
        <w:r>
          <w:rPr>
            <w:color w:val="0000FF"/>
          </w:rPr>
          <w:t>части 1 статьи 9</w:t>
        </w:r>
      </w:hyperlink>
      <w:r>
        <w:t xml:space="preserve"> Федерального закона от 27.07.2010 N 210-ФЗ "Об организации предоставления государственных и муниципальных услуг";</w:t>
      </w:r>
    </w:p>
    <w:p w:rsidR="0060042D" w:rsidRDefault="0060042D">
      <w:pPr>
        <w:pStyle w:val="ConsPlusNormal"/>
        <w:spacing w:before="200"/>
        <w:ind w:firstLine="540"/>
        <w:jc w:val="both"/>
      </w:pPr>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0042D" w:rsidRDefault="0060042D">
      <w:pPr>
        <w:pStyle w:val="ConsPlusNormal"/>
        <w:spacing w:before="200"/>
        <w:ind w:firstLine="540"/>
        <w:jc w:val="both"/>
      </w:pPr>
      <w: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0042D" w:rsidRDefault="0060042D">
      <w:pPr>
        <w:pStyle w:val="ConsPlusNormal"/>
        <w:spacing w:before="200"/>
        <w:ind w:firstLine="540"/>
        <w:jc w:val="both"/>
      </w:pPr>
      <w:r>
        <w:t>б)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0042D" w:rsidRDefault="0060042D">
      <w:pPr>
        <w:pStyle w:val="ConsPlusNormal"/>
        <w:spacing w:before="20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0042D" w:rsidRDefault="0060042D">
      <w:pPr>
        <w:pStyle w:val="ConsPlusNormal"/>
        <w:spacing w:before="200"/>
        <w:ind w:firstLine="540"/>
        <w:jc w:val="both"/>
      </w:pPr>
      <w:r>
        <w:t>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или муниципального служащего,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 уведомляется заявитель, а также приносятся извинения за доставленные неудобства.</w:t>
      </w:r>
    </w:p>
    <w:p w:rsidR="0060042D" w:rsidRDefault="0060042D">
      <w:pPr>
        <w:pStyle w:val="ConsPlusNormal"/>
        <w:jc w:val="both"/>
      </w:pPr>
      <w:r>
        <w:t xml:space="preserve">(п. 2.14 введен </w:t>
      </w:r>
      <w:hyperlink r:id="rId33" w:history="1">
        <w:r>
          <w:rPr>
            <w:color w:val="0000FF"/>
          </w:rPr>
          <w:t>Постановлением</w:t>
        </w:r>
      </w:hyperlink>
      <w:r>
        <w:t xml:space="preserve"> Администрации города Бийска от 02.07.2019 N 1056)</w:t>
      </w:r>
    </w:p>
    <w:p w:rsidR="0060042D" w:rsidRDefault="0060042D">
      <w:pPr>
        <w:pStyle w:val="ConsPlusNormal"/>
        <w:jc w:val="both"/>
      </w:pPr>
    </w:p>
    <w:p w:rsidR="0060042D" w:rsidRDefault="0060042D">
      <w:pPr>
        <w:pStyle w:val="ConsPlusTitle"/>
        <w:jc w:val="center"/>
        <w:outlineLvl w:val="1"/>
      </w:pPr>
      <w:r>
        <w:t>3. Состав, последовательность и сроки выполнения</w:t>
      </w:r>
    </w:p>
    <w:p w:rsidR="0060042D" w:rsidRDefault="0060042D">
      <w:pPr>
        <w:pStyle w:val="ConsPlusTitle"/>
        <w:jc w:val="center"/>
      </w:pPr>
      <w:r>
        <w:t>административных процедур, требования к порядку</w:t>
      </w:r>
    </w:p>
    <w:p w:rsidR="0060042D" w:rsidRDefault="0060042D">
      <w:pPr>
        <w:pStyle w:val="ConsPlusTitle"/>
        <w:jc w:val="center"/>
      </w:pPr>
      <w:r>
        <w:t>их выполнения, в том числе особенности выполнения</w:t>
      </w:r>
    </w:p>
    <w:p w:rsidR="0060042D" w:rsidRDefault="0060042D">
      <w:pPr>
        <w:pStyle w:val="ConsPlusTitle"/>
        <w:jc w:val="center"/>
      </w:pPr>
      <w:r>
        <w:t>административных процедур в электронной форме</w:t>
      </w:r>
    </w:p>
    <w:p w:rsidR="0060042D" w:rsidRDefault="0060042D">
      <w:pPr>
        <w:pStyle w:val="ConsPlusNormal"/>
        <w:jc w:val="both"/>
      </w:pPr>
    </w:p>
    <w:p w:rsidR="0060042D" w:rsidRDefault="0060042D">
      <w:pPr>
        <w:pStyle w:val="ConsPlusNormal"/>
        <w:ind w:firstLine="540"/>
        <w:jc w:val="both"/>
      </w:pPr>
      <w:r>
        <w:t>3.1. Предоставление муниципальной услуги "Обеспечение отдельных категорий учащихся муниципальных образовательных учреждений города Бийска проездными билетами или выплата пособий на оплату проезда к месту учебы и обратно" включает в себя следующие административные процедуры:</w:t>
      </w:r>
    </w:p>
    <w:p w:rsidR="0060042D" w:rsidRDefault="0060042D">
      <w:pPr>
        <w:pStyle w:val="ConsPlusNormal"/>
        <w:spacing w:before="200"/>
        <w:ind w:firstLine="540"/>
        <w:jc w:val="both"/>
      </w:pPr>
      <w:r>
        <w:t>3.1.1. Прием документов от заявителей для предоставления услуги.</w:t>
      </w:r>
    </w:p>
    <w:p w:rsidR="0060042D" w:rsidRDefault="0060042D">
      <w:pPr>
        <w:pStyle w:val="ConsPlusNormal"/>
        <w:spacing w:before="200"/>
        <w:ind w:firstLine="540"/>
        <w:jc w:val="both"/>
      </w:pPr>
      <w:r>
        <w:t xml:space="preserve">Для получения услуги заявитель предоставляет заявление в общеобразовательное учреждение с приложением документов, предусмотренных </w:t>
      </w:r>
      <w:hyperlink w:anchor="P90" w:history="1">
        <w:r>
          <w:rPr>
            <w:color w:val="0000FF"/>
          </w:rPr>
          <w:t>пунктами 2.6</w:t>
        </w:r>
      </w:hyperlink>
      <w:r>
        <w:t xml:space="preserve">, </w:t>
      </w:r>
      <w:hyperlink w:anchor="P95" w:history="1">
        <w:r>
          <w:rPr>
            <w:color w:val="0000FF"/>
          </w:rPr>
          <w:t>2.6.1</w:t>
        </w:r>
      </w:hyperlink>
      <w:r>
        <w:t xml:space="preserve">, </w:t>
      </w:r>
      <w:hyperlink w:anchor="P96" w:history="1">
        <w:r>
          <w:rPr>
            <w:color w:val="0000FF"/>
          </w:rPr>
          <w:t>2.6.2</w:t>
        </w:r>
      </w:hyperlink>
      <w:r>
        <w:t xml:space="preserve"> настоящего Административного регламента.</w:t>
      </w:r>
    </w:p>
    <w:p w:rsidR="0060042D" w:rsidRDefault="0060042D">
      <w:pPr>
        <w:pStyle w:val="ConsPlusNormal"/>
        <w:spacing w:before="200"/>
        <w:ind w:firstLine="540"/>
        <w:jc w:val="both"/>
      </w:pPr>
      <w:r>
        <w:t xml:space="preserve">3.1.2. В срок не позднее 5 календарных дней со дня получения документов, предусмотренных </w:t>
      </w:r>
      <w:hyperlink w:anchor="P90" w:history="1">
        <w:r>
          <w:rPr>
            <w:color w:val="0000FF"/>
          </w:rPr>
          <w:t>пунктами 2.6</w:t>
        </w:r>
      </w:hyperlink>
      <w:r>
        <w:t xml:space="preserve">, </w:t>
      </w:r>
      <w:hyperlink w:anchor="P95" w:history="1">
        <w:r>
          <w:rPr>
            <w:color w:val="0000FF"/>
          </w:rPr>
          <w:t>2.6.1</w:t>
        </w:r>
      </w:hyperlink>
      <w:r>
        <w:t xml:space="preserve">, </w:t>
      </w:r>
      <w:hyperlink w:anchor="P96" w:history="1">
        <w:r>
          <w:rPr>
            <w:color w:val="0000FF"/>
          </w:rPr>
          <w:t>2.6.2</w:t>
        </w:r>
      </w:hyperlink>
      <w:r>
        <w:t xml:space="preserve"> настоящего Административного регламента, специалист, уполномоченный руководителем муниципального общеобразовательного учреждения, формирует личное дело учащегося.</w:t>
      </w:r>
    </w:p>
    <w:p w:rsidR="0060042D" w:rsidRDefault="0060042D">
      <w:pPr>
        <w:pStyle w:val="ConsPlusNormal"/>
        <w:spacing w:before="200"/>
        <w:ind w:firstLine="540"/>
        <w:jc w:val="both"/>
      </w:pPr>
      <w:r>
        <w:t>3.1.3. Специалист общеобразовательного учреждения составляет списки учащихся, имеющих право на обеспечение проездными билетами или получение пособия на оплату проезда.</w:t>
      </w:r>
    </w:p>
    <w:p w:rsidR="0060042D" w:rsidRDefault="0060042D">
      <w:pPr>
        <w:pStyle w:val="ConsPlusNormal"/>
        <w:spacing w:before="200"/>
        <w:ind w:firstLine="540"/>
        <w:jc w:val="both"/>
      </w:pPr>
      <w:r>
        <w:t xml:space="preserve">3.1.4. Руководитель муниципального общеобразовательного учреждения ежемесячно издает приказ об обеспечении учащихся проездными билетами или о выплате пособия на оплату проезда на следующий календарный месяц и не позднее 10 числа текущего месяца направляет в Управление </w:t>
      </w:r>
      <w:r>
        <w:lastRenderedPageBreak/>
        <w:t>образования соответствующие заявки.</w:t>
      </w:r>
    </w:p>
    <w:p w:rsidR="0060042D" w:rsidRDefault="0060042D">
      <w:pPr>
        <w:pStyle w:val="ConsPlusNormal"/>
        <w:spacing w:before="200"/>
        <w:ind w:firstLine="540"/>
        <w:jc w:val="both"/>
      </w:pPr>
      <w:r>
        <w:t>При утрате учащимся статуса, дающего права на обеспечение проездными билетами или на выплату пособия на оплату проезда, руководитель муниципального общеобразовательного учреждения издает приказ об исключении учащегося из соответствующего списка и не включает учащегося в список на последующие периоды.</w:t>
      </w:r>
    </w:p>
    <w:p w:rsidR="0060042D" w:rsidRDefault="0060042D">
      <w:pPr>
        <w:pStyle w:val="ConsPlusNormal"/>
        <w:spacing w:before="200"/>
        <w:ind w:firstLine="540"/>
        <w:jc w:val="both"/>
      </w:pPr>
      <w:r>
        <w:t>3.1.5. Специалист общеобразовательного учреждения выдает по ведомости проездные билеты, полученные от Управления образования родителям (законным представителям) учащихся, направляет в Управление образования оригиналы ведомостей о выдаче проездных билетов.</w:t>
      </w:r>
    </w:p>
    <w:p w:rsidR="0060042D" w:rsidRDefault="0060042D">
      <w:pPr>
        <w:pStyle w:val="ConsPlusNormal"/>
        <w:spacing w:before="200"/>
        <w:ind w:firstLine="540"/>
        <w:jc w:val="both"/>
      </w:pPr>
      <w:r>
        <w:t>3.1.6. Выплата пособий на оплату проезда учащегося осуществляется в порядке, установленном Управлением образования.</w:t>
      </w:r>
    </w:p>
    <w:p w:rsidR="0060042D" w:rsidRDefault="0060042D">
      <w:pPr>
        <w:pStyle w:val="ConsPlusNormal"/>
        <w:spacing w:before="200"/>
        <w:ind w:firstLine="540"/>
        <w:jc w:val="both"/>
      </w:pPr>
      <w:r>
        <w:t>3.1.7. Специалист муниципального общеобразовательного учреждения ведет табель учета посещаемости учащихся и предоставляет его копию в Управление образования в установленный Управлением образования срок.</w:t>
      </w:r>
    </w:p>
    <w:p w:rsidR="0060042D" w:rsidRDefault="0060042D">
      <w:pPr>
        <w:pStyle w:val="ConsPlusNormal"/>
        <w:jc w:val="both"/>
      </w:pPr>
    </w:p>
    <w:p w:rsidR="0060042D" w:rsidRDefault="0060042D">
      <w:pPr>
        <w:pStyle w:val="ConsPlusTitle"/>
        <w:jc w:val="center"/>
        <w:outlineLvl w:val="1"/>
      </w:pPr>
      <w:r>
        <w:t>4. Формы контроля за исполнением</w:t>
      </w:r>
    </w:p>
    <w:p w:rsidR="0060042D" w:rsidRDefault="0060042D">
      <w:pPr>
        <w:pStyle w:val="ConsPlusTitle"/>
        <w:jc w:val="center"/>
      </w:pPr>
      <w:r>
        <w:t>Административного регламента</w:t>
      </w:r>
    </w:p>
    <w:p w:rsidR="0060042D" w:rsidRDefault="0060042D">
      <w:pPr>
        <w:pStyle w:val="ConsPlusNormal"/>
        <w:jc w:val="both"/>
      </w:pPr>
    </w:p>
    <w:p w:rsidR="0060042D" w:rsidRDefault="0060042D">
      <w:pPr>
        <w:pStyle w:val="ConsPlusNormal"/>
        <w:ind w:firstLine="540"/>
        <w:jc w:val="both"/>
      </w:pPr>
      <w:r>
        <w:t>4.1. Текущий контроль за соблюдением должностным лицом последовательности действий, определенных административными процедурами по предоставлению муниципальной услуги, осуществляется начальником Управления образования и руководителями общеобразовательных учреждений.</w:t>
      </w:r>
    </w:p>
    <w:p w:rsidR="0060042D" w:rsidRDefault="0060042D">
      <w:pPr>
        <w:pStyle w:val="ConsPlusNormal"/>
        <w:spacing w:before="200"/>
        <w:ind w:firstLine="540"/>
        <w:jc w:val="both"/>
      </w:pPr>
      <w:r>
        <w:t>4.2. Текущий контроль осуществляется путем проведения проверок соблюдения и исполнения специалистами Управления образования, муниципального общеобразовательного учреждения положений настоящего Административного регламента.</w:t>
      </w:r>
    </w:p>
    <w:p w:rsidR="0060042D" w:rsidRDefault="0060042D">
      <w:pPr>
        <w:pStyle w:val="ConsPlusNormal"/>
        <w:spacing w:before="200"/>
        <w:ind w:firstLine="540"/>
        <w:jc w:val="both"/>
      </w:pPr>
      <w:r>
        <w:t>4.3. Должностное лицо несет персональную ответственность за полноту собранных документов, правильность их оформления, соблюдение требований к документам, соблюдение сроков и порядка приема заявлений, подготовку запрашиваемой информации, а также правильность выполнения административных процедур. Соблюдение сроков и порядка приема заявлений, подготовку запрашиваемой информации, а также правильность выполнения административных процедур. Персональная ответственность должностного лица по предоставлению муниципальной услуги закрепляется его должностной инструкцией в соответствии с требованиями действующего законодательства.</w:t>
      </w:r>
    </w:p>
    <w:p w:rsidR="0060042D" w:rsidRDefault="0060042D">
      <w:pPr>
        <w:pStyle w:val="ConsPlusNormal"/>
        <w:jc w:val="both"/>
      </w:pPr>
    </w:p>
    <w:p w:rsidR="0060042D" w:rsidRDefault="0060042D">
      <w:pPr>
        <w:pStyle w:val="ConsPlusTitle"/>
        <w:jc w:val="center"/>
        <w:outlineLvl w:val="1"/>
      </w:pPr>
      <w:r>
        <w:t>5. Досудебный (внесудебный) порядок обжалования решений</w:t>
      </w:r>
    </w:p>
    <w:p w:rsidR="0060042D" w:rsidRDefault="0060042D">
      <w:pPr>
        <w:pStyle w:val="ConsPlusTitle"/>
        <w:jc w:val="center"/>
      </w:pPr>
      <w:r>
        <w:t>и действий (бездействия), осуществляемых в ходе</w:t>
      </w:r>
    </w:p>
    <w:p w:rsidR="0060042D" w:rsidRDefault="0060042D">
      <w:pPr>
        <w:pStyle w:val="ConsPlusTitle"/>
        <w:jc w:val="center"/>
      </w:pPr>
      <w:r>
        <w:t>исполнения Административного регламента</w:t>
      </w:r>
    </w:p>
    <w:p w:rsidR="0060042D" w:rsidRDefault="0060042D">
      <w:pPr>
        <w:pStyle w:val="ConsPlusNormal"/>
        <w:jc w:val="center"/>
      </w:pPr>
      <w:r>
        <w:t xml:space="preserve">(в ред. </w:t>
      </w:r>
      <w:hyperlink r:id="rId34" w:history="1">
        <w:r>
          <w:rPr>
            <w:color w:val="0000FF"/>
          </w:rPr>
          <w:t>Постановления</w:t>
        </w:r>
      </w:hyperlink>
      <w:r>
        <w:t xml:space="preserve"> Администрации города Бийска</w:t>
      </w:r>
    </w:p>
    <w:p w:rsidR="0060042D" w:rsidRDefault="0060042D">
      <w:pPr>
        <w:pStyle w:val="ConsPlusNormal"/>
        <w:jc w:val="center"/>
      </w:pPr>
      <w:r>
        <w:t>от 11.03.2014 N 755)</w:t>
      </w:r>
    </w:p>
    <w:p w:rsidR="0060042D" w:rsidRDefault="0060042D">
      <w:pPr>
        <w:pStyle w:val="ConsPlusNormal"/>
        <w:jc w:val="both"/>
      </w:pPr>
    </w:p>
    <w:p w:rsidR="0060042D" w:rsidRDefault="0060042D">
      <w:pPr>
        <w:pStyle w:val="ConsPlusNormal"/>
        <w:ind w:firstLine="540"/>
        <w:jc w:val="both"/>
      </w:pPr>
      <w:r>
        <w:t>5.1. Обжалование заявителем действий (бездействия) и решений, осуществляемых (принятых) в ходе выполнения настоящего Административного регламента, производится в соответствии с законодательством Российской Федерации.</w:t>
      </w:r>
    </w:p>
    <w:p w:rsidR="0060042D" w:rsidRDefault="0060042D">
      <w:pPr>
        <w:pStyle w:val="ConsPlusNormal"/>
        <w:spacing w:before="200"/>
        <w:ind w:firstLine="540"/>
        <w:jc w:val="both"/>
      </w:pPr>
      <w:r>
        <w:t>5.2. Заявитель может обратиться с жалобой, в том числе в следующих случаях:</w:t>
      </w:r>
    </w:p>
    <w:p w:rsidR="0060042D" w:rsidRDefault="0060042D">
      <w:pPr>
        <w:pStyle w:val="ConsPlusNormal"/>
        <w:spacing w:before="200"/>
        <w:ind w:firstLine="540"/>
        <w:jc w:val="both"/>
      </w:pPr>
      <w:r>
        <w:t>1) нарушение срока регистрации запроса заявителя о предоставлении муниципальной услуги;</w:t>
      </w:r>
    </w:p>
    <w:p w:rsidR="0060042D" w:rsidRDefault="0060042D">
      <w:pPr>
        <w:pStyle w:val="ConsPlusNormal"/>
        <w:spacing w:before="200"/>
        <w:ind w:firstLine="540"/>
        <w:jc w:val="both"/>
      </w:pPr>
      <w:r>
        <w:t>2) нарушение срока предоставления муниципальной услуги;</w:t>
      </w:r>
    </w:p>
    <w:p w:rsidR="0060042D" w:rsidRDefault="0060042D">
      <w:pPr>
        <w:pStyle w:val="ConsPlusNormal"/>
        <w:spacing w:before="20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60042D" w:rsidRDefault="0060042D">
      <w:pPr>
        <w:pStyle w:val="ConsPlusNormal"/>
        <w:jc w:val="both"/>
      </w:pPr>
      <w:r>
        <w:t xml:space="preserve">(пп. 3 в ред. </w:t>
      </w:r>
      <w:hyperlink r:id="rId35" w:history="1">
        <w:r>
          <w:rPr>
            <w:color w:val="0000FF"/>
          </w:rPr>
          <w:t>Постановления</w:t>
        </w:r>
      </w:hyperlink>
      <w:r>
        <w:t xml:space="preserve"> Администрации города Бийска от 02.07.2019 N 1056)</w:t>
      </w:r>
    </w:p>
    <w:p w:rsidR="0060042D" w:rsidRDefault="0060042D">
      <w:pPr>
        <w:pStyle w:val="ConsPlusNormal"/>
        <w:spacing w:before="200"/>
        <w:ind w:firstLine="540"/>
        <w:jc w:val="both"/>
      </w:pPr>
      <w:r>
        <w:lastRenderedPageBreak/>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60042D" w:rsidRDefault="0060042D">
      <w:pPr>
        <w:pStyle w:val="ConsPlusNormal"/>
        <w:spacing w:before="200"/>
        <w:ind w:firstLine="540"/>
        <w:jc w:val="both"/>
      </w:pPr>
      <w: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042D" w:rsidRDefault="0060042D">
      <w:pPr>
        <w:pStyle w:val="ConsPlusNormal"/>
        <w:spacing w:before="200"/>
        <w:ind w:firstLine="540"/>
        <w:jc w:val="both"/>
      </w:pPr>
      <w: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60042D" w:rsidRDefault="0060042D">
      <w:pPr>
        <w:pStyle w:val="ConsPlusNormal"/>
        <w:spacing w:before="200"/>
        <w:ind w:firstLine="540"/>
        <w:jc w:val="both"/>
      </w:pPr>
      <w:r>
        <w:t>7) отказ отдела, должностного лица отдела в исправлении 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w:t>
      </w:r>
    </w:p>
    <w:p w:rsidR="0060042D" w:rsidRDefault="0060042D">
      <w:pPr>
        <w:pStyle w:val="ConsPlusNormal"/>
        <w:spacing w:before="20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60042D" w:rsidRDefault="0060042D">
      <w:pPr>
        <w:pStyle w:val="ConsPlusNormal"/>
        <w:spacing w:before="200"/>
        <w:ind w:firstLine="540"/>
        <w:jc w:val="both"/>
      </w:pPr>
      <w:r>
        <w:t>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60042D" w:rsidRDefault="0060042D">
      <w:pPr>
        <w:pStyle w:val="ConsPlusNormal"/>
        <w:spacing w:before="200"/>
        <w:ind w:firstLine="540"/>
        <w:jc w:val="both"/>
      </w:pPr>
      <w:r>
        <w:t xml:space="preserve">10) основанием для подачи жалобы является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36" w:history="1">
        <w:r>
          <w:rPr>
            <w:color w:val="0000FF"/>
          </w:rPr>
          <w:t>пунктом 4 части 1 статьи 7</w:t>
        </w:r>
      </w:hyperlink>
      <w:r>
        <w:t xml:space="preserve"> Федерального закона от 27.07.2010 N 210-ФЗ "Об организации предоставления государственных и муниципальных услуг".</w:t>
      </w:r>
    </w:p>
    <w:p w:rsidR="0060042D" w:rsidRDefault="0060042D">
      <w:pPr>
        <w:pStyle w:val="ConsPlusNormal"/>
        <w:jc w:val="both"/>
      </w:pPr>
      <w:r>
        <w:t xml:space="preserve">(пп. 10 введен </w:t>
      </w:r>
      <w:hyperlink r:id="rId37" w:history="1">
        <w:r>
          <w:rPr>
            <w:color w:val="0000FF"/>
          </w:rPr>
          <w:t>Постановлением</w:t>
        </w:r>
      </w:hyperlink>
      <w:r>
        <w:t xml:space="preserve"> Администрации города Бийска от 02.07.2019 N 1056)</w:t>
      </w:r>
    </w:p>
    <w:p w:rsidR="0060042D" w:rsidRDefault="0060042D">
      <w:pPr>
        <w:pStyle w:val="ConsPlusNormal"/>
        <w:jc w:val="both"/>
      </w:pPr>
      <w:r>
        <w:t xml:space="preserve">(п. 5.2 в ред. </w:t>
      </w:r>
      <w:hyperlink r:id="rId38" w:history="1">
        <w:r>
          <w:rPr>
            <w:color w:val="0000FF"/>
          </w:rPr>
          <w:t>Постановления</w:t>
        </w:r>
      </w:hyperlink>
      <w:r>
        <w:t xml:space="preserve"> Администрации города Бийска от 09.08.2018 N 1081)</w:t>
      </w:r>
    </w:p>
    <w:p w:rsidR="0060042D" w:rsidRDefault="0060042D">
      <w:pPr>
        <w:pStyle w:val="ConsPlusNormal"/>
        <w:spacing w:before="200"/>
        <w:ind w:firstLine="540"/>
        <w:jc w:val="both"/>
      </w:pPr>
      <w:r>
        <w:t>5.3. Жалоба подается в письменной форме на бумажном носителе, в электронной форме в МКУ "Управление образования Администрации города Бийска" или Администрацию города Бийска. Жалобы на решения, принятые начальником МКУ "Управление образования Администрации города Бийска", подаются в Администрацию города Бийска.</w:t>
      </w:r>
    </w:p>
    <w:p w:rsidR="0060042D" w:rsidRDefault="0060042D">
      <w:pPr>
        <w:pStyle w:val="ConsPlusNormal"/>
        <w:spacing w:before="200"/>
        <w:ind w:firstLine="540"/>
        <w:jc w:val="both"/>
      </w:pPr>
      <w:r>
        <w:t>5.4. Жалоба может быть направлена по почте, через КАУ МФЦ Алтайского края, с использованием информационно-телекоммуникационной сети "Интернет", официального сайта Администрации города Бийска biysk22.ru,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60042D" w:rsidRDefault="0060042D">
      <w:pPr>
        <w:pStyle w:val="ConsPlusNormal"/>
        <w:spacing w:before="200"/>
        <w:ind w:firstLine="540"/>
        <w:jc w:val="both"/>
      </w:pPr>
      <w:r>
        <w:t>5.5. Жалоба должна содержать:</w:t>
      </w:r>
    </w:p>
    <w:p w:rsidR="0060042D" w:rsidRDefault="0060042D">
      <w:pPr>
        <w:pStyle w:val="ConsPlusNormal"/>
        <w:spacing w:before="200"/>
        <w:ind w:firstLine="540"/>
        <w:jc w:val="both"/>
      </w:pPr>
      <w: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60042D" w:rsidRDefault="0060042D">
      <w:pPr>
        <w:pStyle w:val="ConsPlusNormal"/>
        <w:spacing w:before="20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60042D" w:rsidRDefault="0060042D">
      <w:pPr>
        <w:pStyle w:val="ConsPlusNormal"/>
        <w:spacing w:before="200"/>
        <w:ind w:firstLine="540"/>
        <w:jc w:val="both"/>
      </w:pPr>
      <w: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60042D" w:rsidRDefault="0060042D">
      <w:pPr>
        <w:pStyle w:val="ConsPlusNormal"/>
        <w:spacing w:before="200"/>
        <w:ind w:firstLine="540"/>
        <w:jc w:val="both"/>
      </w:pPr>
      <w:r>
        <w:t xml:space="preserve">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w:t>
      </w:r>
      <w:r>
        <w:lastRenderedPageBreak/>
        <w:t>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60042D" w:rsidRDefault="0060042D">
      <w:pPr>
        <w:pStyle w:val="ConsPlusNormal"/>
        <w:spacing w:before="200"/>
        <w:ind w:firstLine="540"/>
        <w:jc w:val="both"/>
      </w:pPr>
      <w:r>
        <w:t>5.6. Поступившая жалоба подлежит рассмотрению начальником МКУ "Управление образования Администрации города Бийска", а в случае жалобы на решения, принятые начальником МКУ "Управление образования Администрации города Бийска", - главой Администрации города или курирующим заместителем главы Администрации города в течение пятнадцати рабочих дней со дня ее регистрации, а 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60042D" w:rsidRDefault="0060042D">
      <w:pPr>
        <w:pStyle w:val="ConsPlusNormal"/>
        <w:spacing w:before="200"/>
        <w:ind w:firstLine="540"/>
        <w:jc w:val="both"/>
      </w:pPr>
      <w:r>
        <w:t>5.7. По результатам рассмотрения жалобы уполномоченное должностное лицо принимает одно из следующих решений:</w:t>
      </w:r>
    </w:p>
    <w:p w:rsidR="0060042D" w:rsidRDefault="0060042D">
      <w:pPr>
        <w:pStyle w:val="ConsPlusNormal"/>
        <w:spacing w:before="200"/>
        <w:ind w:firstLine="540"/>
        <w:jc w:val="both"/>
      </w:pPr>
      <w: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60042D" w:rsidRDefault="0060042D">
      <w:pPr>
        <w:pStyle w:val="ConsPlusNormal"/>
        <w:spacing w:before="200"/>
        <w:ind w:firstLine="540"/>
        <w:jc w:val="both"/>
      </w:pPr>
      <w:r>
        <w:t>2) отказывает в удовлетворении жалобы.</w:t>
      </w:r>
    </w:p>
    <w:p w:rsidR="0060042D" w:rsidRDefault="0060042D">
      <w:pPr>
        <w:pStyle w:val="ConsPlusNormal"/>
        <w:spacing w:before="200"/>
        <w:ind w:firstLine="540"/>
        <w:jc w:val="both"/>
      </w:pPr>
      <w:bookmarkStart w:id="5" w:name="P192"/>
      <w:bookmarkEnd w:id="5"/>
      <w:r>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042D" w:rsidRDefault="0060042D">
      <w:pPr>
        <w:pStyle w:val="ConsPlusNormal"/>
        <w:spacing w:before="200"/>
        <w:ind w:firstLine="540"/>
        <w:jc w:val="both"/>
      </w:pPr>
      <w:r>
        <w:t>5.9. В случае установления в ходе или по результатам рассмотрения жалобы признаков состава административного правонарушения или преступления имеющиеся материалы незамедлительно направляются в органы прокуратуры.</w:t>
      </w:r>
    </w:p>
    <w:p w:rsidR="0060042D" w:rsidRDefault="0060042D">
      <w:pPr>
        <w:pStyle w:val="ConsPlusNormal"/>
        <w:spacing w:before="200"/>
        <w:ind w:firstLine="540"/>
        <w:jc w:val="both"/>
      </w:pPr>
      <w:r>
        <w:t xml:space="preserve">5.10. В случае признания жалобы подлежащей удовлетворению в ответе заявителю, указанном в </w:t>
      </w:r>
      <w:hyperlink w:anchor="P192" w:history="1">
        <w:r>
          <w:rPr>
            <w:color w:val="0000FF"/>
          </w:rPr>
          <w:t>пункте 5.8</w:t>
        </w:r>
      </w:hyperlink>
      <w:r>
        <w:t xml:space="preserve"> Регламента, дается информация о действиях, осуществляемых органом, предоставляющим муниципальную услугу,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60042D" w:rsidRDefault="0060042D">
      <w:pPr>
        <w:pStyle w:val="ConsPlusNormal"/>
        <w:spacing w:before="200"/>
        <w:ind w:firstLine="540"/>
        <w:jc w:val="both"/>
      </w:pPr>
      <w:r>
        <w:t xml:space="preserve">В случае признания жалобы не подлежащей удовлетворению в ответе заявителю, указанном в </w:t>
      </w:r>
      <w:hyperlink w:anchor="P192" w:history="1">
        <w:r>
          <w:rPr>
            <w:color w:val="0000FF"/>
          </w:rPr>
          <w:t>пункте 5.8</w:t>
        </w:r>
      </w:hyperlink>
      <w:r>
        <w:t xml:space="preserve"> Регламента, даются аргументированные разъяснения о причинах принятого решения, а также информация о порядке обжалования принятого решения.</w:t>
      </w:r>
    </w:p>
    <w:p w:rsidR="0060042D" w:rsidRDefault="0060042D">
      <w:pPr>
        <w:pStyle w:val="ConsPlusNormal"/>
        <w:jc w:val="both"/>
      </w:pPr>
      <w:r>
        <w:t xml:space="preserve">(п. 5.10 введен </w:t>
      </w:r>
      <w:hyperlink r:id="rId39" w:history="1">
        <w:r>
          <w:rPr>
            <w:color w:val="0000FF"/>
          </w:rPr>
          <w:t>Постановлением</w:t>
        </w:r>
      </w:hyperlink>
      <w:r>
        <w:t xml:space="preserve"> Администрации города Бийска от 02.07.2019 N 1056)</w:t>
      </w:r>
    </w:p>
    <w:p w:rsidR="0060042D" w:rsidRDefault="0060042D">
      <w:pPr>
        <w:pStyle w:val="ConsPlusNormal"/>
        <w:jc w:val="both"/>
      </w:pPr>
    </w:p>
    <w:p w:rsidR="0060042D" w:rsidRDefault="0060042D">
      <w:pPr>
        <w:pStyle w:val="ConsPlusNormal"/>
        <w:jc w:val="right"/>
      </w:pPr>
      <w:r>
        <w:t>Управляющий делами</w:t>
      </w:r>
    </w:p>
    <w:p w:rsidR="0060042D" w:rsidRDefault="0060042D">
      <w:pPr>
        <w:pStyle w:val="ConsPlusNormal"/>
        <w:jc w:val="right"/>
      </w:pPr>
      <w:r>
        <w:t>И.К.ЮДИН</w:t>
      </w: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right"/>
        <w:outlineLvl w:val="1"/>
      </w:pPr>
      <w:r>
        <w:t>Приложение 1</w:t>
      </w:r>
    </w:p>
    <w:p w:rsidR="0060042D" w:rsidRDefault="0060042D">
      <w:pPr>
        <w:pStyle w:val="ConsPlusNormal"/>
        <w:jc w:val="right"/>
      </w:pPr>
      <w:r>
        <w:t>к Административному регламенту</w:t>
      </w:r>
    </w:p>
    <w:p w:rsidR="0060042D" w:rsidRDefault="0060042D">
      <w:pPr>
        <w:pStyle w:val="ConsPlusNormal"/>
        <w:jc w:val="right"/>
      </w:pPr>
      <w:r>
        <w:t>предоставления муниципальной услуги</w:t>
      </w:r>
    </w:p>
    <w:p w:rsidR="0060042D" w:rsidRDefault="0060042D">
      <w:pPr>
        <w:pStyle w:val="ConsPlusNormal"/>
        <w:jc w:val="right"/>
      </w:pPr>
      <w:r>
        <w:t>"Обеспечение отдельных категорий учащихся</w:t>
      </w:r>
    </w:p>
    <w:p w:rsidR="0060042D" w:rsidRDefault="0060042D">
      <w:pPr>
        <w:pStyle w:val="ConsPlusNormal"/>
        <w:jc w:val="right"/>
      </w:pPr>
      <w:r>
        <w:t>муниципальных общеобразовательных</w:t>
      </w:r>
    </w:p>
    <w:p w:rsidR="0060042D" w:rsidRDefault="0060042D">
      <w:pPr>
        <w:pStyle w:val="ConsPlusNormal"/>
        <w:jc w:val="right"/>
      </w:pPr>
      <w:r>
        <w:t>учреждений города Бийска проездными</w:t>
      </w:r>
    </w:p>
    <w:p w:rsidR="0060042D" w:rsidRDefault="0060042D">
      <w:pPr>
        <w:pStyle w:val="ConsPlusNormal"/>
        <w:jc w:val="right"/>
      </w:pPr>
      <w:r>
        <w:t>билетами или выплата пособий</w:t>
      </w:r>
    </w:p>
    <w:p w:rsidR="0060042D" w:rsidRDefault="0060042D">
      <w:pPr>
        <w:pStyle w:val="ConsPlusNormal"/>
        <w:jc w:val="right"/>
      </w:pPr>
      <w:r>
        <w:t>на оплату проезда к месту</w:t>
      </w:r>
    </w:p>
    <w:p w:rsidR="0060042D" w:rsidRDefault="0060042D">
      <w:pPr>
        <w:pStyle w:val="ConsPlusNormal"/>
        <w:jc w:val="right"/>
      </w:pPr>
      <w:r>
        <w:t>учебы и обратно"</w:t>
      </w:r>
    </w:p>
    <w:p w:rsidR="0060042D" w:rsidRDefault="0060042D">
      <w:pPr>
        <w:pStyle w:val="ConsPlusNormal"/>
        <w:jc w:val="both"/>
      </w:pPr>
    </w:p>
    <w:p w:rsidR="0060042D" w:rsidRDefault="0060042D">
      <w:pPr>
        <w:pStyle w:val="ConsPlusTitle"/>
        <w:jc w:val="center"/>
      </w:pPr>
      <w:bookmarkStart w:id="6" w:name="P215"/>
      <w:bookmarkEnd w:id="6"/>
      <w:r>
        <w:t>БЛОК-СХЕМА</w:t>
      </w:r>
    </w:p>
    <w:p w:rsidR="0060042D" w:rsidRDefault="0060042D">
      <w:pPr>
        <w:pStyle w:val="ConsPlusTitle"/>
        <w:jc w:val="center"/>
      </w:pPr>
      <w:r>
        <w:lastRenderedPageBreak/>
        <w:t>ПОСЛЕДОВАТЕЛЬНОСТИ ДЕЙСТВИЙ ПРИ ПРЕДОСТАВЛЕНИИ</w:t>
      </w:r>
    </w:p>
    <w:p w:rsidR="0060042D" w:rsidRDefault="0060042D">
      <w:pPr>
        <w:pStyle w:val="ConsPlusTitle"/>
        <w:jc w:val="center"/>
      </w:pPr>
      <w:r>
        <w:t>МУНИЦИПАЛЬНОЙ УСЛУГИ "ОБЕСПЕЧЕНИЕ ОТДЕЛЬНЫХ</w:t>
      </w:r>
    </w:p>
    <w:p w:rsidR="0060042D" w:rsidRDefault="0060042D">
      <w:pPr>
        <w:pStyle w:val="ConsPlusTitle"/>
        <w:jc w:val="center"/>
      </w:pPr>
      <w:r>
        <w:t>КАТЕГОРИЙ УЧАЩИХСЯ МУНИЦИПАЛЬНЫХ ОБЩЕОБРАЗОВАТЕЛЬНЫХ</w:t>
      </w:r>
    </w:p>
    <w:p w:rsidR="0060042D" w:rsidRDefault="0060042D">
      <w:pPr>
        <w:pStyle w:val="ConsPlusTitle"/>
        <w:jc w:val="center"/>
      </w:pPr>
      <w:r>
        <w:t>УЧРЕЖДЕНИЙ ГОРОДА БИЙСКА ПРОЕЗДНЫМИ БИЛЕТАМИ ИЛИ</w:t>
      </w:r>
    </w:p>
    <w:p w:rsidR="0060042D" w:rsidRDefault="0060042D">
      <w:pPr>
        <w:pStyle w:val="ConsPlusTitle"/>
        <w:jc w:val="center"/>
      </w:pPr>
      <w:r>
        <w:t>ВЫПЛАТА ПОСОБИЙ НА ОПЛАТУ ПРОЕЗДА</w:t>
      </w:r>
    </w:p>
    <w:p w:rsidR="0060042D" w:rsidRDefault="0060042D">
      <w:pPr>
        <w:pStyle w:val="ConsPlusTitle"/>
        <w:jc w:val="center"/>
      </w:pPr>
      <w:r>
        <w:t>К МЕСТУ УЧЕБЫ И ОБРАТНО"</w:t>
      </w:r>
    </w:p>
    <w:p w:rsidR="0060042D" w:rsidRDefault="0060042D">
      <w:pPr>
        <w:pStyle w:val="ConsPlusNormal"/>
        <w:jc w:val="both"/>
      </w:pPr>
    </w:p>
    <w:p w:rsidR="0060042D" w:rsidRDefault="0060042D">
      <w:pPr>
        <w:pStyle w:val="ConsPlusNonformat"/>
        <w:jc w:val="both"/>
      </w:pPr>
      <w:r>
        <w:t>┌────────────────────────────────────────────────────────────────────┐</w:t>
      </w:r>
    </w:p>
    <w:p w:rsidR="0060042D" w:rsidRDefault="0060042D">
      <w:pPr>
        <w:pStyle w:val="ConsPlusNonformat"/>
        <w:jc w:val="both"/>
      </w:pPr>
      <w:r>
        <w:t>│  Прием устных (по телефону, личном обращении) или письменных (по   │</w:t>
      </w:r>
    </w:p>
    <w:p w:rsidR="0060042D" w:rsidRDefault="0060042D">
      <w:pPr>
        <w:pStyle w:val="ConsPlusNonformat"/>
        <w:jc w:val="both"/>
      </w:pPr>
      <w:r>
        <w:t>│    почте, личном обращении, через электронную почту) обращений     │</w:t>
      </w:r>
    </w:p>
    <w:p w:rsidR="0060042D" w:rsidRDefault="0060042D">
      <w:pPr>
        <w:pStyle w:val="ConsPlusNonformat"/>
        <w:jc w:val="both"/>
      </w:pPr>
      <w:r>
        <w:t>│  заявителей о предоставлении информации об обеспечении отдельных   │</w:t>
      </w:r>
    </w:p>
    <w:p w:rsidR="0060042D" w:rsidRDefault="0060042D">
      <w:pPr>
        <w:pStyle w:val="ConsPlusNonformat"/>
        <w:jc w:val="both"/>
      </w:pPr>
      <w:r>
        <w:t>│  категорий учащихся муниципальных общеобразовательных учреждений   │</w:t>
      </w:r>
    </w:p>
    <w:p w:rsidR="0060042D" w:rsidRDefault="0060042D">
      <w:pPr>
        <w:pStyle w:val="ConsPlusNonformat"/>
        <w:jc w:val="both"/>
      </w:pPr>
      <w:r>
        <w:t>│  города Бийска проездными билетами или выплате пособий на оплату   │</w:t>
      </w:r>
    </w:p>
    <w:p w:rsidR="0060042D" w:rsidRDefault="0060042D">
      <w:pPr>
        <w:pStyle w:val="ConsPlusNonformat"/>
        <w:jc w:val="both"/>
      </w:pPr>
      <w:r>
        <w:t>│                  проезда к месту учебы и обратно                   │</w:t>
      </w:r>
    </w:p>
    <w:p w:rsidR="0060042D" w:rsidRDefault="0060042D">
      <w:pPr>
        <w:pStyle w:val="ConsPlusNonformat"/>
        <w:jc w:val="both"/>
      </w:pPr>
      <w:r>
        <w:t>└────────────────────────────────────────────────────────────────────┘</w:t>
      </w:r>
    </w:p>
    <w:p w:rsidR="0060042D" w:rsidRDefault="0060042D">
      <w:pPr>
        <w:pStyle w:val="ConsPlusNonformat"/>
        <w:jc w:val="both"/>
      </w:pPr>
    </w:p>
    <w:p w:rsidR="0060042D" w:rsidRDefault="0060042D">
      <w:pPr>
        <w:pStyle w:val="ConsPlusNonformat"/>
        <w:jc w:val="both"/>
      </w:pPr>
      <w:r>
        <w:t>┌────────────────────────────────────────────────────────────────────┐</w:t>
      </w:r>
    </w:p>
    <w:p w:rsidR="0060042D" w:rsidRDefault="0060042D">
      <w:pPr>
        <w:pStyle w:val="ConsPlusNonformat"/>
        <w:jc w:val="both"/>
      </w:pPr>
      <w:r>
        <w:t>│   Регистрация письменных обращений граждан в журнале регистрации   │</w:t>
      </w:r>
    </w:p>
    <w:p w:rsidR="0060042D" w:rsidRDefault="0060042D">
      <w:pPr>
        <w:pStyle w:val="ConsPlusNonformat"/>
        <w:jc w:val="both"/>
      </w:pPr>
      <w:r>
        <w:t>└────────────────────────────────────────────────────────────────────┘</w:t>
      </w:r>
    </w:p>
    <w:p w:rsidR="0060042D" w:rsidRDefault="0060042D">
      <w:pPr>
        <w:pStyle w:val="ConsPlusNonformat"/>
        <w:jc w:val="both"/>
      </w:pPr>
    </w:p>
    <w:p w:rsidR="0060042D" w:rsidRDefault="0060042D">
      <w:pPr>
        <w:pStyle w:val="ConsPlusNonformat"/>
        <w:jc w:val="both"/>
      </w:pPr>
      <w:r>
        <w:t>┌────────────────────────────────────────────────────────────────────┐</w:t>
      </w:r>
    </w:p>
    <w:p w:rsidR="0060042D" w:rsidRDefault="0060042D">
      <w:pPr>
        <w:pStyle w:val="ConsPlusNonformat"/>
        <w:jc w:val="both"/>
      </w:pPr>
      <w:r>
        <w:t>│             Подготовка ответа на письменное обращение              │</w:t>
      </w:r>
    </w:p>
    <w:p w:rsidR="0060042D" w:rsidRDefault="0060042D">
      <w:pPr>
        <w:pStyle w:val="ConsPlusNonformat"/>
        <w:jc w:val="both"/>
      </w:pPr>
      <w:r>
        <w:t>└────────────────────────────────────────────────────────────────────┘</w:t>
      </w:r>
    </w:p>
    <w:p w:rsidR="0060042D" w:rsidRDefault="0060042D">
      <w:pPr>
        <w:pStyle w:val="ConsPlusNonformat"/>
        <w:jc w:val="both"/>
      </w:pPr>
    </w:p>
    <w:p w:rsidR="0060042D" w:rsidRDefault="0060042D">
      <w:pPr>
        <w:pStyle w:val="ConsPlusNonformat"/>
        <w:jc w:val="both"/>
      </w:pPr>
      <w:r>
        <w:t>┌────────────────────────────────────────────────────────────────────┐</w:t>
      </w:r>
    </w:p>
    <w:p w:rsidR="0060042D" w:rsidRDefault="0060042D">
      <w:pPr>
        <w:pStyle w:val="ConsPlusNonformat"/>
        <w:jc w:val="both"/>
      </w:pPr>
      <w:r>
        <w:t>│Предоставление ответа в устной форме (по телефону, лично заявителю) │</w:t>
      </w:r>
    </w:p>
    <w:p w:rsidR="0060042D" w:rsidRDefault="0060042D">
      <w:pPr>
        <w:pStyle w:val="ConsPlusNonformat"/>
        <w:jc w:val="both"/>
      </w:pPr>
      <w:r>
        <w:t>│  или предоставление ответа в письменном виде (лично заявителю, по  │</w:t>
      </w:r>
    </w:p>
    <w:p w:rsidR="0060042D" w:rsidRDefault="0060042D">
      <w:pPr>
        <w:pStyle w:val="ConsPlusNonformat"/>
        <w:jc w:val="both"/>
      </w:pPr>
      <w:r>
        <w:t>│   почте, по электронном почте (в зависимости от способа доставки   │</w:t>
      </w:r>
    </w:p>
    <w:p w:rsidR="0060042D" w:rsidRDefault="0060042D">
      <w:pPr>
        <w:pStyle w:val="ConsPlusNonformat"/>
        <w:jc w:val="both"/>
      </w:pPr>
      <w:r>
        <w:t>│             ответа, указанного в письменном обращении)             │</w:t>
      </w:r>
    </w:p>
    <w:p w:rsidR="0060042D" w:rsidRDefault="0060042D">
      <w:pPr>
        <w:pStyle w:val="ConsPlusNonformat"/>
        <w:jc w:val="both"/>
      </w:pPr>
      <w:r>
        <w:t>└────────────────────────────────────────────────────────────────────┘</w:t>
      </w:r>
    </w:p>
    <w:p w:rsidR="0060042D" w:rsidRDefault="0060042D">
      <w:pPr>
        <w:pStyle w:val="ConsPlusNormal"/>
        <w:jc w:val="both"/>
      </w:pPr>
    </w:p>
    <w:p w:rsidR="0060042D" w:rsidRDefault="0060042D">
      <w:pPr>
        <w:pStyle w:val="ConsPlusNormal"/>
        <w:jc w:val="right"/>
      </w:pPr>
      <w:r>
        <w:t>Управляющий делами</w:t>
      </w:r>
    </w:p>
    <w:p w:rsidR="0060042D" w:rsidRDefault="0060042D">
      <w:pPr>
        <w:pStyle w:val="ConsPlusNormal"/>
        <w:jc w:val="right"/>
      </w:pPr>
      <w:r>
        <w:t>И.К.ЮДИН</w:t>
      </w: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both"/>
      </w:pPr>
    </w:p>
    <w:p w:rsidR="0060042D" w:rsidRDefault="0060042D">
      <w:pPr>
        <w:pStyle w:val="ConsPlusNormal"/>
        <w:jc w:val="right"/>
        <w:outlineLvl w:val="1"/>
      </w:pPr>
      <w:r>
        <w:t>Приложение 2</w:t>
      </w:r>
    </w:p>
    <w:p w:rsidR="0060042D" w:rsidRDefault="0060042D">
      <w:pPr>
        <w:pStyle w:val="ConsPlusNormal"/>
        <w:jc w:val="right"/>
      </w:pPr>
      <w:r>
        <w:t>к Административному регламенту</w:t>
      </w:r>
    </w:p>
    <w:p w:rsidR="0060042D" w:rsidRDefault="0060042D">
      <w:pPr>
        <w:pStyle w:val="ConsPlusNormal"/>
        <w:jc w:val="right"/>
      </w:pPr>
      <w:r>
        <w:t>предоставления муниципальной услуги</w:t>
      </w:r>
    </w:p>
    <w:p w:rsidR="0060042D" w:rsidRDefault="0060042D">
      <w:pPr>
        <w:pStyle w:val="ConsPlusNormal"/>
        <w:jc w:val="right"/>
      </w:pPr>
      <w:r>
        <w:t>"Обеспечение отдельных категорий учащихся</w:t>
      </w:r>
    </w:p>
    <w:p w:rsidR="0060042D" w:rsidRDefault="0060042D">
      <w:pPr>
        <w:pStyle w:val="ConsPlusNormal"/>
        <w:jc w:val="right"/>
      </w:pPr>
      <w:r>
        <w:t>муниципальных общеобразовательных</w:t>
      </w:r>
    </w:p>
    <w:p w:rsidR="0060042D" w:rsidRDefault="0060042D">
      <w:pPr>
        <w:pStyle w:val="ConsPlusNormal"/>
        <w:jc w:val="right"/>
      </w:pPr>
      <w:r>
        <w:t>учреждений города Бийска проездными</w:t>
      </w:r>
    </w:p>
    <w:p w:rsidR="0060042D" w:rsidRDefault="0060042D">
      <w:pPr>
        <w:pStyle w:val="ConsPlusNormal"/>
        <w:jc w:val="right"/>
      </w:pPr>
      <w:r>
        <w:t>билетами или выплата пособий</w:t>
      </w:r>
    </w:p>
    <w:p w:rsidR="0060042D" w:rsidRDefault="0060042D">
      <w:pPr>
        <w:pStyle w:val="ConsPlusNormal"/>
        <w:jc w:val="right"/>
      </w:pPr>
      <w:r>
        <w:t>на оплату проезда к месту</w:t>
      </w:r>
    </w:p>
    <w:p w:rsidR="0060042D" w:rsidRDefault="0060042D">
      <w:pPr>
        <w:pStyle w:val="ConsPlusNormal"/>
        <w:jc w:val="right"/>
      </w:pPr>
      <w:r>
        <w:t>учебы и обратно"</w:t>
      </w:r>
    </w:p>
    <w:p w:rsidR="0060042D" w:rsidRDefault="0060042D">
      <w:pPr>
        <w:pStyle w:val="ConsPlusNormal"/>
        <w:jc w:val="both"/>
      </w:pPr>
    </w:p>
    <w:p w:rsidR="0060042D" w:rsidRDefault="0060042D">
      <w:pPr>
        <w:pStyle w:val="ConsPlusTitle"/>
        <w:jc w:val="center"/>
      </w:pPr>
      <w:bookmarkStart w:id="7" w:name="P264"/>
      <w:bookmarkEnd w:id="7"/>
      <w:r>
        <w:t>ПЕРЕЧЕНЬ</w:t>
      </w:r>
    </w:p>
    <w:p w:rsidR="0060042D" w:rsidRDefault="0060042D">
      <w:pPr>
        <w:pStyle w:val="ConsPlusTitle"/>
        <w:jc w:val="center"/>
      </w:pPr>
      <w:r>
        <w:t>МУНИЦИПАЛЬНЫХ ОБЩЕОБРАЗОВАТЕЛЬНЫХ УЧРЕЖДЕНИЙ,</w:t>
      </w:r>
    </w:p>
    <w:p w:rsidR="0060042D" w:rsidRDefault="0060042D">
      <w:pPr>
        <w:pStyle w:val="ConsPlusTitle"/>
        <w:jc w:val="center"/>
      </w:pPr>
      <w:r>
        <w:t>ОКАЗЫВАЮЩИХ МУНИЦИПАЛЬНУЮ УСЛУГУ</w:t>
      </w:r>
    </w:p>
    <w:p w:rsidR="0060042D" w:rsidRDefault="0060042D">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60042D">
        <w:trPr>
          <w:jc w:val="center"/>
        </w:trPr>
        <w:tc>
          <w:tcPr>
            <w:tcW w:w="9294" w:type="dxa"/>
            <w:tcBorders>
              <w:top w:val="nil"/>
              <w:left w:val="single" w:sz="24" w:space="0" w:color="CED3F1"/>
              <w:bottom w:val="nil"/>
              <w:right w:val="single" w:sz="24" w:space="0" w:color="F4F3F8"/>
            </w:tcBorders>
            <w:shd w:val="clear" w:color="auto" w:fill="F4F3F8"/>
          </w:tcPr>
          <w:p w:rsidR="0060042D" w:rsidRDefault="0060042D">
            <w:pPr>
              <w:pStyle w:val="ConsPlusNormal"/>
              <w:jc w:val="center"/>
            </w:pPr>
            <w:r>
              <w:rPr>
                <w:color w:val="392C69"/>
              </w:rPr>
              <w:t>Список изменяющих документов</w:t>
            </w:r>
          </w:p>
          <w:p w:rsidR="0060042D" w:rsidRDefault="0060042D">
            <w:pPr>
              <w:pStyle w:val="ConsPlusNormal"/>
              <w:jc w:val="center"/>
            </w:pPr>
            <w:r>
              <w:rPr>
                <w:color w:val="392C69"/>
              </w:rPr>
              <w:t xml:space="preserve">(в ред. </w:t>
            </w:r>
            <w:hyperlink r:id="rId40" w:history="1">
              <w:r>
                <w:rPr>
                  <w:color w:val="0000FF"/>
                </w:rPr>
                <w:t>Постановления</w:t>
              </w:r>
            </w:hyperlink>
            <w:r>
              <w:rPr>
                <w:color w:val="392C69"/>
              </w:rPr>
              <w:t xml:space="preserve"> Администрации города Бийска</w:t>
            </w:r>
          </w:p>
          <w:p w:rsidR="0060042D" w:rsidRDefault="0060042D">
            <w:pPr>
              <w:pStyle w:val="ConsPlusNormal"/>
              <w:jc w:val="center"/>
            </w:pPr>
            <w:r>
              <w:rPr>
                <w:color w:val="392C69"/>
              </w:rPr>
              <w:t>от 16.01.2018 N 25)</w:t>
            </w:r>
          </w:p>
        </w:tc>
      </w:tr>
    </w:tbl>
    <w:p w:rsidR="0060042D" w:rsidRDefault="0060042D">
      <w:pPr>
        <w:pStyle w:val="ConsPlusNormal"/>
        <w:jc w:val="both"/>
      </w:pPr>
    </w:p>
    <w:p w:rsidR="0060042D" w:rsidRDefault="0060042D">
      <w:pPr>
        <w:sectPr w:rsidR="0060042D" w:rsidSect="00C33B95">
          <w:pgSz w:w="11906" w:h="16838"/>
          <w:pgMar w:top="1134" w:right="850" w:bottom="1134" w:left="1701" w:header="708" w:footer="708" w:gutter="0"/>
          <w:cols w:space="708"/>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tblPr>
      <w:tblGrid>
        <w:gridCol w:w="2948"/>
        <w:gridCol w:w="2721"/>
        <w:gridCol w:w="1928"/>
        <w:gridCol w:w="2551"/>
        <w:gridCol w:w="3458"/>
      </w:tblGrid>
      <w:tr w:rsidR="0060042D">
        <w:tc>
          <w:tcPr>
            <w:tcW w:w="2948" w:type="dxa"/>
          </w:tcPr>
          <w:p w:rsidR="0060042D" w:rsidRDefault="0060042D">
            <w:pPr>
              <w:pStyle w:val="ConsPlusNormal"/>
              <w:jc w:val="center"/>
            </w:pPr>
            <w:r>
              <w:lastRenderedPageBreak/>
              <w:t>Полное наименование общеобразовательного учреждения в соответствии с уставными документами</w:t>
            </w:r>
          </w:p>
        </w:tc>
        <w:tc>
          <w:tcPr>
            <w:tcW w:w="2721" w:type="dxa"/>
          </w:tcPr>
          <w:p w:rsidR="0060042D" w:rsidRDefault="0060042D">
            <w:pPr>
              <w:pStyle w:val="ConsPlusNormal"/>
              <w:jc w:val="center"/>
            </w:pPr>
            <w:r>
              <w:t>Фактический адрес</w:t>
            </w:r>
          </w:p>
        </w:tc>
        <w:tc>
          <w:tcPr>
            <w:tcW w:w="1928" w:type="dxa"/>
          </w:tcPr>
          <w:p w:rsidR="0060042D" w:rsidRDefault="0060042D">
            <w:pPr>
              <w:pStyle w:val="ConsPlusNormal"/>
              <w:jc w:val="center"/>
            </w:pPr>
            <w:r>
              <w:t>Телефоны</w:t>
            </w:r>
          </w:p>
        </w:tc>
        <w:tc>
          <w:tcPr>
            <w:tcW w:w="2551" w:type="dxa"/>
          </w:tcPr>
          <w:p w:rsidR="0060042D" w:rsidRDefault="0060042D">
            <w:pPr>
              <w:pStyle w:val="ConsPlusNormal"/>
              <w:jc w:val="center"/>
            </w:pPr>
            <w:r>
              <w:t>Адрес электронной почты</w:t>
            </w:r>
          </w:p>
        </w:tc>
        <w:tc>
          <w:tcPr>
            <w:tcW w:w="3458" w:type="dxa"/>
          </w:tcPr>
          <w:p w:rsidR="0060042D" w:rsidRDefault="0060042D">
            <w:pPr>
              <w:pStyle w:val="ConsPlusNormal"/>
              <w:jc w:val="center"/>
            </w:pPr>
            <w:r>
              <w:t>Адрес официального сайта</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1"</w:t>
            </w:r>
          </w:p>
        </w:tc>
        <w:tc>
          <w:tcPr>
            <w:tcW w:w="2721" w:type="dxa"/>
          </w:tcPr>
          <w:p w:rsidR="0060042D" w:rsidRDefault="0060042D">
            <w:pPr>
              <w:pStyle w:val="ConsPlusNormal"/>
              <w:jc w:val="both"/>
            </w:pPr>
            <w:r>
              <w:t>659306, г. Бийск, ул. Ильи Мухачева, д. 228/1</w:t>
            </w:r>
          </w:p>
        </w:tc>
        <w:tc>
          <w:tcPr>
            <w:tcW w:w="1928" w:type="dxa"/>
          </w:tcPr>
          <w:p w:rsidR="0060042D" w:rsidRDefault="0060042D">
            <w:pPr>
              <w:pStyle w:val="ConsPlusNormal"/>
              <w:jc w:val="both"/>
            </w:pPr>
            <w:r>
              <w:t>(3854) 3300638</w:t>
            </w:r>
          </w:p>
        </w:tc>
        <w:tc>
          <w:tcPr>
            <w:tcW w:w="2551" w:type="dxa"/>
          </w:tcPr>
          <w:p w:rsidR="0060042D" w:rsidRDefault="0060042D">
            <w:pPr>
              <w:pStyle w:val="ConsPlusNormal"/>
              <w:jc w:val="both"/>
            </w:pPr>
            <w:r>
              <w:t>bschool1@mail.ru</w:t>
            </w:r>
          </w:p>
        </w:tc>
        <w:tc>
          <w:tcPr>
            <w:tcW w:w="3458" w:type="dxa"/>
          </w:tcPr>
          <w:p w:rsidR="0060042D" w:rsidRDefault="0060042D">
            <w:pPr>
              <w:pStyle w:val="ConsPlusNormal"/>
              <w:jc w:val="both"/>
            </w:pPr>
            <w:r>
              <w:t>http://bschool1.edu22.info/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3"</w:t>
            </w:r>
          </w:p>
        </w:tc>
        <w:tc>
          <w:tcPr>
            <w:tcW w:w="2721" w:type="dxa"/>
          </w:tcPr>
          <w:p w:rsidR="0060042D" w:rsidRDefault="0060042D">
            <w:pPr>
              <w:pStyle w:val="ConsPlusNormal"/>
              <w:jc w:val="both"/>
            </w:pPr>
            <w:r>
              <w:t>659305, г. Бийск, ул. Николая Липового, д. 74/3</w:t>
            </w:r>
          </w:p>
        </w:tc>
        <w:tc>
          <w:tcPr>
            <w:tcW w:w="1928" w:type="dxa"/>
          </w:tcPr>
          <w:p w:rsidR="0060042D" w:rsidRDefault="0060042D">
            <w:pPr>
              <w:pStyle w:val="ConsPlusNormal"/>
              <w:jc w:val="both"/>
            </w:pPr>
            <w:r>
              <w:t>(3854) 435290</w:t>
            </w:r>
          </w:p>
        </w:tc>
        <w:tc>
          <w:tcPr>
            <w:tcW w:w="2551" w:type="dxa"/>
          </w:tcPr>
          <w:p w:rsidR="0060042D" w:rsidRDefault="0060042D">
            <w:pPr>
              <w:pStyle w:val="ConsPlusNormal"/>
              <w:jc w:val="both"/>
            </w:pPr>
            <w:r>
              <w:t>bschool3@mail.ru</w:t>
            </w:r>
          </w:p>
        </w:tc>
        <w:tc>
          <w:tcPr>
            <w:tcW w:w="3458" w:type="dxa"/>
          </w:tcPr>
          <w:p w:rsidR="0060042D" w:rsidRDefault="0060042D">
            <w:pPr>
              <w:pStyle w:val="ConsPlusNormal"/>
              <w:jc w:val="both"/>
            </w:pPr>
            <w:r>
              <w:t>http://school3.edu22.info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4 имени Виталия Валентиновича Бианки"</w:t>
            </w:r>
          </w:p>
        </w:tc>
        <w:tc>
          <w:tcPr>
            <w:tcW w:w="2721" w:type="dxa"/>
          </w:tcPr>
          <w:p w:rsidR="0060042D" w:rsidRDefault="0060042D">
            <w:pPr>
              <w:pStyle w:val="ConsPlusNormal"/>
              <w:jc w:val="both"/>
            </w:pPr>
            <w:r>
              <w:t>659333, г. Бийск, ул. Муромцевский, д. 8</w:t>
            </w:r>
          </w:p>
        </w:tc>
        <w:tc>
          <w:tcPr>
            <w:tcW w:w="1928" w:type="dxa"/>
          </w:tcPr>
          <w:p w:rsidR="0060042D" w:rsidRDefault="0060042D">
            <w:pPr>
              <w:pStyle w:val="ConsPlusNormal"/>
              <w:jc w:val="both"/>
            </w:pPr>
            <w:r>
              <w:t>(3854) 331246</w:t>
            </w:r>
          </w:p>
        </w:tc>
        <w:tc>
          <w:tcPr>
            <w:tcW w:w="2551" w:type="dxa"/>
          </w:tcPr>
          <w:p w:rsidR="0060042D" w:rsidRDefault="0060042D">
            <w:pPr>
              <w:pStyle w:val="ConsPlusNormal"/>
              <w:jc w:val="both"/>
            </w:pPr>
            <w:r>
              <w:t>bischool4@mail.ru</w:t>
            </w:r>
          </w:p>
        </w:tc>
        <w:tc>
          <w:tcPr>
            <w:tcW w:w="3458" w:type="dxa"/>
          </w:tcPr>
          <w:p w:rsidR="0060042D" w:rsidRDefault="0060042D">
            <w:pPr>
              <w:pStyle w:val="ConsPlusNormal"/>
              <w:jc w:val="both"/>
            </w:pPr>
            <w:r>
              <w:t>http://oo534.edu22.info/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5"</w:t>
            </w:r>
          </w:p>
        </w:tc>
        <w:tc>
          <w:tcPr>
            <w:tcW w:w="2721" w:type="dxa"/>
          </w:tcPr>
          <w:p w:rsidR="0060042D" w:rsidRDefault="0060042D">
            <w:pPr>
              <w:pStyle w:val="ConsPlusNormal"/>
              <w:jc w:val="both"/>
            </w:pPr>
            <w:r>
              <w:t>659315, г. Бийск, ул. имени Героя Советского Союза Васильева, д. 52</w:t>
            </w:r>
          </w:p>
        </w:tc>
        <w:tc>
          <w:tcPr>
            <w:tcW w:w="1928" w:type="dxa"/>
          </w:tcPr>
          <w:p w:rsidR="0060042D" w:rsidRDefault="0060042D">
            <w:pPr>
              <w:pStyle w:val="ConsPlusNormal"/>
              <w:jc w:val="both"/>
            </w:pPr>
            <w:r>
              <w:t>(3854) 449621</w:t>
            </w:r>
          </w:p>
        </w:tc>
        <w:tc>
          <w:tcPr>
            <w:tcW w:w="2551" w:type="dxa"/>
          </w:tcPr>
          <w:p w:rsidR="0060042D" w:rsidRDefault="0060042D">
            <w:pPr>
              <w:pStyle w:val="ConsPlusNormal"/>
              <w:jc w:val="both"/>
            </w:pPr>
            <w:r>
              <w:t>bschool5@mail.ru</w:t>
            </w:r>
          </w:p>
        </w:tc>
        <w:tc>
          <w:tcPr>
            <w:tcW w:w="3458" w:type="dxa"/>
          </w:tcPr>
          <w:p w:rsidR="0060042D" w:rsidRDefault="0060042D">
            <w:pPr>
              <w:pStyle w:val="ConsPlusNormal"/>
              <w:jc w:val="both"/>
            </w:pPr>
            <w:r>
              <w:t>http://school5biysk.edu22.info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6"</w:t>
            </w:r>
          </w:p>
        </w:tc>
        <w:tc>
          <w:tcPr>
            <w:tcW w:w="2721" w:type="dxa"/>
          </w:tcPr>
          <w:p w:rsidR="0060042D" w:rsidRDefault="0060042D">
            <w:pPr>
              <w:pStyle w:val="ConsPlusNormal"/>
              <w:jc w:val="both"/>
            </w:pPr>
            <w:r>
              <w:t>659300, г. Бийск, ул. имени Героя Советского Союза Красильникова, д. 152</w:t>
            </w:r>
          </w:p>
        </w:tc>
        <w:tc>
          <w:tcPr>
            <w:tcW w:w="1928" w:type="dxa"/>
          </w:tcPr>
          <w:p w:rsidR="0060042D" w:rsidRDefault="0060042D">
            <w:pPr>
              <w:pStyle w:val="ConsPlusNormal"/>
              <w:jc w:val="both"/>
            </w:pPr>
            <w:r>
              <w:t>(3854) 476367</w:t>
            </w:r>
          </w:p>
        </w:tc>
        <w:tc>
          <w:tcPr>
            <w:tcW w:w="2551" w:type="dxa"/>
          </w:tcPr>
          <w:p w:rsidR="0060042D" w:rsidRDefault="0060042D">
            <w:pPr>
              <w:pStyle w:val="ConsPlusNormal"/>
              <w:jc w:val="both"/>
            </w:pPr>
            <w:r>
              <w:t>bschool6@mail.ru</w:t>
            </w:r>
          </w:p>
        </w:tc>
        <w:tc>
          <w:tcPr>
            <w:tcW w:w="3458" w:type="dxa"/>
          </w:tcPr>
          <w:p w:rsidR="0060042D" w:rsidRDefault="0060042D">
            <w:pPr>
              <w:pStyle w:val="ConsPlusNormal"/>
              <w:jc w:val="both"/>
            </w:pPr>
            <w:r>
              <w:t>http://school6biysk.edu22.info/</w:t>
            </w:r>
          </w:p>
        </w:tc>
      </w:tr>
      <w:tr w:rsidR="0060042D">
        <w:tc>
          <w:tcPr>
            <w:tcW w:w="2948" w:type="dxa"/>
          </w:tcPr>
          <w:p w:rsidR="0060042D" w:rsidRDefault="0060042D">
            <w:pPr>
              <w:pStyle w:val="ConsPlusNormal"/>
              <w:jc w:val="both"/>
            </w:pPr>
            <w:r>
              <w:t xml:space="preserve">Муниципальное бюджетное общеобразовательное </w:t>
            </w:r>
            <w:r>
              <w:lastRenderedPageBreak/>
              <w:t>учреждение "Средняя общеобразовательная школа N 7"</w:t>
            </w:r>
          </w:p>
        </w:tc>
        <w:tc>
          <w:tcPr>
            <w:tcW w:w="2721" w:type="dxa"/>
          </w:tcPr>
          <w:p w:rsidR="0060042D" w:rsidRDefault="0060042D">
            <w:pPr>
              <w:pStyle w:val="ConsPlusNormal"/>
              <w:jc w:val="both"/>
            </w:pPr>
            <w:r>
              <w:lastRenderedPageBreak/>
              <w:t>659300, г. Бийск, ул. Ивана Тургенева, д. 215</w:t>
            </w:r>
          </w:p>
        </w:tc>
        <w:tc>
          <w:tcPr>
            <w:tcW w:w="1928" w:type="dxa"/>
          </w:tcPr>
          <w:p w:rsidR="0060042D" w:rsidRDefault="0060042D">
            <w:pPr>
              <w:pStyle w:val="ConsPlusNormal"/>
              <w:jc w:val="both"/>
            </w:pPr>
            <w:r>
              <w:t>(3854) 472745</w:t>
            </w:r>
          </w:p>
        </w:tc>
        <w:tc>
          <w:tcPr>
            <w:tcW w:w="2551" w:type="dxa"/>
          </w:tcPr>
          <w:p w:rsidR="0060042D" w:rsidRDefault="0060042D">
            <w:pPr>
              <w:pStyle w:val="ConsPlusNormal"/>
              <w:jc w:val="both"/>
            </w:pPr>
            <w:r>
              <w:t>bschool7@mail.ru</w:t>
            </w:r>
          </w:p>
        </w:tc>
        <w:tc>
          <w:tcPr>
            <w:tcW w:w="3458" w:type="dxa"/>
          </w:tcPr>
          <w:p w:rsidR="0060042D" w:rsidRDefault="0060042D">
            <w:pPr>
              <w:pStyle w:val="ConsPlusNormal"/>
              <w:jc w:val="both"/>
            </w:pPr>
            <w:r>
              <w:t>https://bschool7.edu22.info</w:t>
            </w:r>
          </w:p>
        </w:tc>
      </w:tr>
      <w:tr w:rsidR="0060042D">
        <w:tc>
          <w:tcPr>
            <w:tcW w:w="2948" w:type="dxa"/>
          </w:tcPr>
          <w:p w:rsidR="0060042D" w:rsidRDefault="0060042D">
            <w:pPr>
              <w:pStyle w:val="ConsPlusNormal"/>
              <w:jc w:val="both"/>
            </w:pPr>
            <w:r>
              <w:lastRenderedPageBreak/>
              <w:t>Муниципальное бюджетное общеобразовательное учреждение "Средняя общеобразовательная школа N 8"</w:t>
            </w:r>
          </w:p>
        </w:tc>
        <w:tc>
          <w:tcPr>
            <w:tcW w:w="2721" w:type="dxa"/>
          </w:tcPr>
          <w:p w:rsidR="0060042D" w:rsidRDefault="0060042D">
            <w:pPr>
              <w:pStyle w:val="ConsPlusNormal"/>
              <w:jc w:val="both"/>
            </w:pPr>
            <w:r>
              <w:t>659303, г. Бийск, ул. Вали Максимовой, д. 13</w:t>
            </w:r>
          </w:p>
        </w:tc>
        <w:tc>
          <w:tcPr>
            <w:tcW w:w="1928" w:type="dxa"/>
          </w:tcPr>
          <w:p w:rsidR="0060042D" w:rsidRDefault="0060042D">
            <w:pPr>
              <w:pStyle w:val="ConsPlusNormal"/>
              <w:jc w:val="both"/>
            </w:pPr>
            <w:r>
              <w:t>(3854) 416742</w:t>
            </w:r>
          </w:p>
        </w:tc>
        <w:tc>
          <w:tcPr>
            <w:tcW w:w="2551" w:type="dxa"/>
          </w:tcPr>
          <w:p w:rsidR="0060042D" w:rsidRDefault="0060042D">
            <w:pPr>
              <w:pStyle w:val="ConsPlusNormal"/>
              <w:jc w:val="both"/>
            </w:pPr>
            <w:r>
              <w:t>bschool_8@mail.ru</w:t>
            </w:r>
          </w:p>
        </w:tc>
        <w:tc>
          <w:tcPr>
            <w:tcW w:w="3458" w:type="dxa"/>
          </w:tcPr>
          <w:p w:rsidR="0060042D" w:rsidRDefault="0060042D">
            <w:pPr>
              <w:pStyle w:val="ConsPlusNormal"/>
              <w:jc w:val="both"/>
            </w:pPr>
            <w:r>
              <w:t>http://oo240.edu22.info/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9 имени Героя Российской Федерации Медведева Сергея Юрьевича"</w:t>
            </w:r>
          </w:p>
        </w:tc>
        <w:tc>
          <w:tcPr>
            <w:tcW w:w="2721" w:type="dxa"/>
          </w:tcPr>
          <w:p w:rsidR="0060042D" w:rsidRDefault="0060042D">
            <w:pPr>
              <w:pStyle w:val="ConsPlusNormal"/>
              <w:jc w:val="both"/>
            </w:pPr>
            <w:r>
              <w:t>659300, г. Бийск, ул. Гражданская, д. 198</w:t>
            </w:r>
          </w:p>
        </w:tc>
        <w:tc>
          <w:tcPr>
            <w:tcW w:w="1928" w:type="dxa"/>
          </w:tcPr>
          <w:p w:rsidR="0060042D" w:rsidRDefault="0060042D">
            <w:pPr>
              <w:pStyle w:val="ConsPlusNormal"/>
              <w:jc w:val="both"/>
            </w:pPr>
            <w:r>
              <w:t>(3854) 333972</w:t>
            </w:r>
          </w:p>
        </w:tc>
        <w:tc>
          <w:tcPr>
            <w:tcW w:w="2551" w:type="dxa"/>
          </w:tcPr>
          <w:p w:rsidR="0060042D" w:rsidRDefault="0060042D">
            <w:pPr>
              <w:pStyle w:val="ConsPlusNormal"/>
              <w:jc w:val="both"/>
            </w:pPr>
            <w:r>
              <w:t>bschool9i@mail.ru</w:t>
            </w:r>
          </w:p>
        </w:tc>
        <w:tc>
          <w:tcPr>
            <w:tcW w:w="3458" w:type="dxa"/>
          </w:tcPr>
          <w:p w:rsidR="0060042D" w:rsidRDefault="0060042D">
            <w:pPr>
              <w:pStyle w:val="ConsPlusNormal"/>
              <w:jc w:val="both"/>
            </w:pPr>
            <w:r>
              <w:t>http://bschool9.edu22.info/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12 с углубленным изучением отдельных предметов"</w:t>
            </w:r>
          </w:p>
        </w:tc>
        <w:tc>
          <w:tcPr>
            <w:tcW w:w="2721" w:type="dxa"/>
          </w:tcPr>
          <w:p w:rsidR="0060042D" w:rsidRDefault="0060042D">
            <w:pPr>
              <w:pStyle w:val="ConsPlusNormal"/>
              <w:jc w:val="both"/>
            </w:pPr>
            <w:r>
              <w:t>659300, г. Бийск, ул. Советская, д. 58</w:t>
            </w:r>
          </w:p>
        </w:tc>
        <w:tc>
          <w:tcPr>
            <w:tcW w:w="1928" w:type="dxa"/>
          </w:tcPr>
          <w:p w:rsidR="0060042D" w:rsidRDefault="0060042D">
            <w:pPr>
              <w:pStyle w:val="ConsPlusNormal"/>
              <w:jc w:val="both"/>
            </w:pPr>
            <w:r>
              <w:t>(3854) 337460</w:t>
            </w:r>
          </w:p>
        </w:tc>
        <w:tc>
          <w:tcPr>
            <w:tcW w:w="2551" w:type="dxa"/>
          </w:tcPr>
          <w:p w:rsidR="0060042D" w:rsidRDefault="0060042D">
            <w:pPr>
              <w:pStyle w:val="ConsPlusNormal"/>
              <w:jc w:val="both"/>
            </w:pPr>
            <w:r>
              <w:t>bschool12@mail.ru</w:t>
            </w:r>
          </w:p>
        </w:tc>
        <w:tc>
          <w:tcPr>
            <w:tcW w:w="3458" w:type="dxa"/>
          </w:tcPr>
          <w:p w:rsidR="0060042D" w:rsidRDefault="0060042D">
            <w:pPr>
              <w:pStyle w:val="ConsPlusNormal"/>
              <w:jc w:val="both"/>
            </w:pPr>
            <w:r>
              <w:t>http://oo536.edu22.info/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15"</w:t>
            </w:r>
          </w:p>
        </w:tc>
        <w:tc>
          <w:tcPr>
            <w:tcW w:w="2721" w:type="dxa"/>
          </w:tcPr>
          <w:p w:rsidR="0060042D" w:rsidRDefault="0060042D">
            <w:pPr>
              <w:pStyle w:val="ConsPlusNormal"/>
              <w:jc w:val="both"/>
            </w:pPr>
            <w:r>
              <w:t>659325, г. Бийск, ул. Льва Толстого, д. 108</w:t>
            </w:r>
          </w:p>
        </w:tc>
        <w:tc>
          <w:tcPr>
            <w:tcW w:w="1928" w:type="dxa"/>
          </w:tcPr>
          <w:p w:rsidR="0060042D" w:rsidRDefault="0060042D">
            <w:pPr>
              <w:pStyle w:val="ConsPlusNormal"/>
              <w:jc w:val="both"/>
            </w:pPr>
            <w:r>
              <w:t>(3854) 337431</w:t>
            </w:r>
          </w:p>
        </w:tc>
        <w:tc>
          <w:tcPr>
            <w:tcW w:w="2551" w:type="dxa"/>
          </w:tcPr>
          <w:p w:rsidR="0060042D" w:rsidRDefault="0060042D">
            <w:pPr>
              <w:pStyle w:val="ConsPlusNormal"/>
              <w:jc w:val="both"/>
            </w:pPr>
            <w:r>
              <w:t>bschool15@mail.ru</w:t>
            </w:r>
          </w:p>
        </w:tc>
        <w:tc>
          <w:tcPr>
            <w:tcW w:w="3458" w:type="dxa"/>
          </w:tcPr>
          <w:p w:rsidR="0060042D" w:rsidRDefault="0060042D">
            <w:pPr>
              <w:pStyle w:val="ConsPlusNormal"/>
              <w:jc w:val="both"/>
            </w:pPr>
            <w:r>
              <w:t>http://bschool15.edu22.info/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17 с углубленным изучением музыки и ИЗО"</w:t>
            </w:r>
          </w:p>
        </w:tc>
        <w:tc>
          <w:tcPr>
            <w:tcW w:w="2721" w:type="dxa"/>
          </w:tcPr>
          <w:p w:rsidR="0060042D" w:rsidRDefault="0060042D">
            <w:pPr>
              <w:pStyle w:val="ConsPlusNormal"/>
              <w:jc w:val="both"/>
            </w:pPr>
            <w:r>
              <w:t>659321, г. Бийск, ул. Советская, д. 212</w:t>
            </w:r>
          </w:p>
        </w:tc>
        <w:tc>
          <w:tcPr>
            <w:tcW w:w="1928" w:type="dxa"/>
          </w:tcPr>
          <w:p w:rsidR="0060042D" w:rsidRDefault="0060042D">
            <w:pPr>
              <w:pStyle w:val="ConsPlusNormal"/>
              <w:jc w:val="both"/>
            </w:pPr>
            <w:r>
              <w:t>(3854) 362262</w:t>
            </w:r>
          </w:p>
        </w:tc>
        <w:tc>
          <w:tcPr>
            <w:tcW w:w="2551" w:type="dxa"/>
          </w:tcPr>
          <w:p w:rsidR="0060042D" w:rsidRDefault="0060042D">
            <w:pPr>
              <w:pStyle w:val="ConsPlusNormal"/>
              <w:jc w:val="both"/>
            </w:pPr>
            <w:r>
              <w:t>bschool17@mail.ru</w:t>
            </w:r>
          </w:p>
        </w:tc>
        <w:tc>
          <w:tcPr>
            <w:tcW w:w="3458" w:type="dxa"/>
          </w:tcPr>
          <w:p w:rsidR="0060042D" w:rsidRDefault="0060042D">
            <w:pPr>
              <w:pStyle w:val="ConsPlusNormal"/>
              <w:jc w:val="both"/>
            </w:pPr>
            <w:r>
              <w:t>http://sch17iso.edu22.info</w:t>
            </w:r>
          </w:p>
        </w:tc>
      </w:tr>
      <w:tr w:rsidR="0060042D">
        <w:tc>
          <w:tcPr>
            <w:tcW w:w="2948" w:type="dxa"/>
          </w:tcPr>
          <w:p w:rsidR="0060042D" w:rsidRDefault="0060042D">
            <w:pPr>
              <w:pStyle w:val="ConsPlusNormal"/>
              <w:jc w:val="both"/>
            </w:pPr>
            <w:r>
              <w:lastRenderedPageBreak/>
              <w:t>Муниципальное бюджетное общеобразовательное учреждение "Средняя общеобразовательная школа N 18"</w:t>
            </w:r>
          </w:p>
        </w:tc>
        <w:tc>
          <w:tcPr>
            <w:tcW w:w="2721" w:type="dxa"/>
          </w:tcPr>
          <w:p w:rsidR="0060042D" w:rsidRDefault="0060042D">
            <w:pPr>
              <w:pStyle w:val="ConsPlusNormal"/>
              <w:jc w:val="both"/>
            </w:pPr>
            <w:r>
              <w:t>659300, г. Бийск, ул. Александра Радищева, д. 28</w:t>
            </w:r>
          </w:p>
        </w:tc>
        <w:tc>
          <w:tcPr>
            <w:tcW w:w="1928" w:type="dxa"/>
          </w:tcPr>
          <w:p w:rsidR="0060042D" w:rsidRDefault="0060042D">
            <w:pPr>
              <w:pStyle w:val="ConsPlusNormal"/>
              <w:jc w:val="both"/>
            </w:pPr>
            <w:r>
              <w:t>(3854) 314068</w:t>
            </w:r>
          </w:p>
        </w:tc>
        <w:tc>
          <w:tcPr>
            <w:tcW w:w="2551" w:type="dxa"/>
          </w:tcPr>
          <w:p w:rsidR="0060042D" w:rsidRDefault="0060042D">
            <w:pPr>
              <w:pStyle w:val="ConsPlusNormal"/>
              <w:jc w:val="both"/>
            </w:pPr>
            <w:r>
              <w:t>bischool18@mail.ru</w:t>
            </w:r>
          </w:p>
        </w:tc>
        <w:tc>
          <w:tcPr>
            <w:tcW w:w="3458" w:type="dxa"/>
          </w:tcPr>
          <w:p w:rsidR="0060042D" w:rsidRDefault="0060042D">
            <w:pPr>
              <w:pStyle w:val="ConsPlusNormal"/>
              <w:jc w:val="both"/>
            </w:pPr>
            <w:r>
              <w:t>http://bischool18.edu22.info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"Основная общеобразовательная школа N 19"</w:t>
            </w:r>
          </w:p>
        </w:tc>
        <w:tc>
          <w:tcPr>
            <w:tcW w:w="2721" w:type="dxa"/>
          </w:tcPr>
          <w:p w:rsidR="0060042D" w:rsidRDefault="0060042D">
            <w:pPr>
              <w:pStyle w:val="ConsPlusNormal"/>
              <w:jc w:val="both"/>
            </w:pPr>
            <w:r>
              <w:t>659300, г. Бийск, ул. Севастопольская, д. 39</w:t>
            </w:r>
          </w:p>
        </w:tc>
        <w:tc>
          <w:tcPr>
            <w:tcW w:w="1928" w:type="dxa"/>
          </w:tcPr>
          <w:p w:rsidR="0060042D" w:rsidRDefault="0060042D">
            <w:pPr>
              <w:pStyle w:val="ConsPlusNormal"/>
              <w:jc w:val="both"/>
            </w:pPr>
            <w:r>
              <w:t>(3854) 324340</w:t>
            </w:r>
          </w:p>
        </w:tc>
        <w:tc>
          <w:tcPr>
            <w:tcW w:w="2551" w:type="dxa"/>
          </w:tcPr>
          <w:p w:rsidR="0060042D" w:rsidRDefault="0060042D">
            <w:pPr>
              <w:pStyle w:val="ConsPlusNormal"/>
              <w:jc w:val="both"/>
            </w:pPr>
            <w:r>
              <w:t>bschool19i@mail.ru</w:t>
            </w:r>
          </w:p>
        </w:tc>
        <w:tc>
          <w:tcPr>
            <w:tcW w:w="3458" w:type="dxa"/>
          </w:tcPr>
          <w:p w:rsidR="0060042D" w:rsidRDefault="0060042D">
            <w:pPr>
              <w:pStyle w:val="ConsPlusNormal"/>
              <w:jc w:val="both"/>
            </w:pPr>
            <w:r>
              <w:t>http://sc19biysk.edu22.info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20 с углубленным изучением отдельных предметов"</w:t>
            </w:r>
          </w:p>
        </w:tc>
        <w:tc>
          <w:tcPr>
            <w:tcW w:w="2721" w:type="dxa"/>
          </w:tcPr>
          <w:p w:rsidR="0060042D" w:rsidRDefault="0060042D">
            <w:pPr>
              <w:pStyle w:val="ConsPlusNormal"/>
              <w:jc w:val="both"/>
            </w:pPr>
            <w:r>
              <w:t>659334, г. Бийск, ул. Владимира Короленко, д. 47/1</w:t>
            </w:r>
          </w:p>
        </w:tc>
        <w:tc>
          <w:tcPr>
            <w:tcW w:w="1928" w:type="dxa"/>
          </w:tcPr>
          <w:p w:rsidR="0060042D" w:rsidRDefault="0060042D">
            <w:pPr>
              <w:pStyle w:val="ConsPlusNormal"/>
              <w:jc w:val="both"/>
            </w:pPr>
            <w:r>
              <w:t>(3854) 413820</w:t>
            </w:r>
          </w:p>
        </w:tc>
        <w:tc>
          <w:tcPr>
            <w:tcW w:w="2551" w:type="dxa"/>
          </w:tcPr>
          <w:p w:rsidR="0060042D" w:rsidRDefault="0060042D">
            <w:pPr>
              <w:pStyle w:val="ConsPlusNormal"/>
              <w:jc w:val="both"/>
            </w:pPr>
            <w:r>
              <w:t>bschool20@mail.ru</w:t>
            </w:r>
          </w:p>
        </w:tc>
        <w:tc>
          <w:tcPr>
            <w:tcW w:w="3458" w:type="dxa"/>
          </w:tcPr>
          <w:p w:rsidR="0060042D" w:rsidRDefault="0060042D">
            <w:pPr>
              <w:pStyle w:val="ConsPlusNormal"/>
              <w:jc w:val="both"/>
            </w:pPr>
            <w:r>
              <w:t>http://oo537.edu22.info/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"Основная общеобразовательная школа N 21"</w:t>
            </w:r>
          </w:p>
        </w:tc>
        <w:tc>
          <w:tcPr>
            <w:tcW w:w="2721" w:type="dxa"/>
          </w:tcPr>
          <w:p w:rsidR="0060042D" w:rsidRDefault="0060042D">
            <w:pPr>
              <w:pStyle w:val="ConsPlusNormal"/>
              <w:jc w:val="both"/>
            </w:pPr>
            <w:r>
              <w:t>659303, г. Бийск, пер. Моторный, д. 5</w:t>
            </w:r>
          </w:p>
        </w:tc>
        <w:tc>
          <w:tcPr>
            <w:tcW w:w="1928" w:type="dxa"/>
          </w:tcPr>
          <w:p w:rsidR="0060042D" w:rsidRDefault="0060042D">
            <w:pPr>
              <w:pStyle w:val="ConsPlusNormal"/>
              <w:jc w:val="both"/>
            </w:pPr>
            <w:r>
              <w:t>(3854) 407324</w:t>
            </w:r>
          </w:p>
        </w:tc>
        <w:tc>
          <w:tcPr>
            <w:tcW w:w="2551" w:type="dxa"/>
          </w:tcPr>
          <w:p w:rsidR="0060042D" w:rsidRDefault="0060042D">
            <w:pPr>
              <w:pStyle w:val="ConsPlusNormal"/>
              <w:jc w:val="both"/>
            </w:pPr>
            <w:r>
              <w:t>bschool21@mail.ru</w:t>
            </w:r>
          </w:p>
        </w:tc>
        <w:tc>
          <w:tcPr>
            <w:tcW w:w="3458" w:type="dxa"/>
          </w:tcPr>
          <w:p w:rsidR="0060042D" w:rsidRDefault="0060042D">
            <w:pPr>
              <w:pStyle w:val="ConsPlusNormal"/>
              <w:jc w:val="both"/>
            </w:pPr>
            <w:r>
              <w:t>http://bschool21.edu22.info/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25"</w:t>
            </w:r>
          </w:p>
        </w:tc>
        <w:tc>
          <w:tcPr>
            <w:tcW w:w="2721" w:type="dxa"/>
          </w:tcPr>
          <w:p w:rsidR="0060042D" w:rsidRDefault="0060042D">
            <w:pPr>
              <w:pStyle w:val="ConsPlusNormal"/>
              <w:jc w:val="both"/>
            </w:pPr>
            <w:r>
              <w:t>659305, г. Бийск, ул. Горно-Алтайская, д. 52</w:t>
            </w:r>
          </w:p>
        </w:tc>
        <w:tc>
          <w:tcPr>
            <w:tcW w:w="1928" w:type="dxa"/>
          </w:tcPr>
          <w:p w:rsidR="0060042D" w:rsidRDefault="0060042D">
            <w:pPr>
              <w:pStyle w:val="ConsPlusNormal"/>
              <w:jc w:val="both"/>
            </w:pPr>
            <w:r>
              <w:t>(3854) 449829</w:t>
            </w:r>
          </w:p>
        </w:tc>
        <w:tc>
          <w:tcPr>
            <w:tcW w:w="2551" w:type="dxa"/>
          </w:tcPr>
          <w:p w:rsidR="0060042D" w:rsidRDefault="0060042D">
            <w:pPr>
              <w:pStyle w:val="ConsPlusNormal"/>
              <w:jc w:val="both"/>
            </w:pPr>
            <w:r>
              <w:t>bschool25@mail.ru</w:t>
            </w:r>
          </w:p>
        </w:tc>
        <w:tc>
          <w:tcPr>
            <w:tcW w:w="3458" w:type="dxa"/>
          </w:tcPr>
          <w:p w:rsidR="0060042D" w:rsidRDefault="0060042D">
            <w:pPr>
              <w:pStyle w:val="ConsPlusNormal"/>
              <w:jc w:val="both"/>
            </w:pPr>
            <w:r>
              <w:t>http://bschool25.edu22.info/</w:t>
            </w:r>
          </w:p>
        </w:tc>
      </w:tr>
      <w:tr w:rsidR="0060042D">
        <w:tc>
          <w:tcPr>
            <w:tcW w:w="2948" w:type="dxa"/>
          </w:tcPr>
          <w:p w:rsidR="0060042D" w:rsidRDefault="0060042D">
            <w:pPr>
              <w:pStyle w:val="ConsPlusNormal"/>
              <w:jc w:val="both"/>
            </w:pPr>
            <w:r>
              <w:t>Муниципальное общеобразовательное учреждение "Средняя общеобразовательная школа N 31 имени Героя Советского Союза Александра Васильевича Спекова"</w:t>
            </w:r>
          </w:p>
        </w:tc>
        <w:tc>
          <w:tcPr>
            <w:tcW w:w="2721" w:type="dxa"/>
          </w:tcPr>
          <w:p w:rsidR="0060042D" w:rsidRDefault="0060042D">
            <w:pPr>
              <w:pStyle w:val="ConsPlusNormal"/>
              <w:jc w:val="both"/>
            </w:pPr>
            <w:r>
              <w:t>659300, г. Бийск, ул. Волочаевская, д. 6</w:t>
            </w:r>
          </w:p>
        </w:tc>
        <w:tc>
          <w:tcPr>
            <w:tcW w:w="1928" w:type="dxa"/>
          </w:tcPr>
          <w:p w:rsidR="0060042D" w:rsidRDefault="0060042D">
            <w:pPr>
              <w:pStyle w:val="ConsPlusNormal"/>
              <w:jc w:val="both"/>
            </w:pPr>
            <w:r>
              <w:t>(3854) 325361</w:t>
            </w:r>
          </w:p>
        </w:tc>
        <w:tc>
          <w:tcPr>
            <w:tcW w:w="2551" w:type="dxa"/>
          </w:tcPr>
          <w:p w:rsidR="0060042D" w:rsidRDefault="0060042D">
            <w:pPr>
              <w:pStyle w:val="ConsPlusNormal"/>
              <w:jc w:val="both"/>
            </w:pPr>
            <w:r>
              <w:t>bschool31@mail.ru</w:t>
            </w:r>
          </w:p>
        </w:tc>
        <w:tc>
          <w:tcPr>
            <w:tcW w:w="3458" w:type="dxa"/>
          </w:tcPr>
          <w:p w:rsidR="0060042D" w:rsidRDefault="0060042D">
            <w:pPr>
              <w:pStyle w:val="ConsPlusNormal"/>
              <w:jc w:val="both"/>
            </w:pPr>
            <w:r>
              <w:t>http://sc31biysk.edu22.info/</w:t>
            </w:r>
          </w:p>
        </w:tc>
      </w:tr>
      <w:tr w:rsidR="0060042D">
        <w:tc>
          <w:tcPr>
            <w:tcW w:w="2948" w:type="dxa"/>
          </w:tcPr>
          <w:p w:rsidR="0060042D" w:rsidRDefault="0060042D">
            <w:pPr>
              <w:pStyle w:val="ConsPlusNormal"/>
              <w:jc w:val="both"/>
            </w:pPr>
            <w:r>
              <w:lastRenderedPageBreak/>
              <w:t>Муниципальное бюджетное общеобразовательное учреждение "Средняя общеобразовательная школа N 33"</w:t>
            </w:r>
          </w:p>
        </w:tc>
        <w:tc>
          <w:tcPr>
            <w:tcW w:w="2721" w:type="dxa"/>
          </w:tcPr>
          <w:p w:rsidR="0060042D" w:rsidRDefault="0060042D">
            <w:pPr>
              <w:pStyle w:val="ConsPlusNormal"/>
              <w:jc w:val="both"/>
            </w:pPr>
            <w:r>
              <w:t>659300, г. Бийск, ул. Правобережная, д. 18</w:t>
            </w:r>
          </w:p>
        </w:tc>
        <w:tc>
          <w:tcPr>
            <w:tcW w:w="1928" w:type="dxa"/>
          </w:tcPr>
          <w:p w:rsidR="0060042D" w:rsidRDefault="0060042D">
            <w:pPr>
              <w:pStyle w:val="ConsPlusNormal"/>
              <w:jc w:val="both"/>
            </w:pPr>
            <w:r>
              <w:t>(3854) 346135</w:t>
            </w:r>
          </w:p>
        </w:tc>
        <w:tc>
          <w:tcPr>
            <w:tcW w:w="2551" w:type="dxa"/>
          </w:tcPr>
          <w:p w:rsidR="0060042D" w:rsidRDefault="0060042D">
            <w:pPr>
              <w:pStyle w:val="ConsPlusNormal"/>
              <w:jc w:val="both"/>
            </w:pPr>
            <w:r>
              <w:t>bschool33@mail.ru</w:t>
            </w:r>
          </w:p>
        </w:tc>
        <w:tc>
          <w:tcPr>
            <w:tcW w:w="3458" w:type="dxa"/>
          </w:tcPr>
          <w:p w:rsidR="0060042D" w:rsidRDefault="0060042D">
            <w:pPr>
              <w:pStyle w:val="ConsPlusNormal"/>
              <w:jc w:val="both"/>
            </w:pPr>
            <w:r>
              <w:t>http://oo533.edu22.info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34"</w:t>
            </w:r>
          </w:p>
        </w:tc>
        <w:tc>
          <w:tcPr>
            <w:tcW w:w="2721" w:type="dxa"/>
          </w:tcPr>
          <w:p w:rsidR="0060042D" w:rsidRDefault="0060042D">
            <w:pPr>
              <w:pStyle w:val="ConsPlusNormal"/>
              <w:jc w:val="both"/>
            </w:pPr>
            <w:r>
              <w:t>659316, г. Бийск, ул. Александра Можайского, д. 6</w:t>
            </w:r>
          </w:p>
        </w:tc>
        <w:tc>
          <w:tcPr>
            <w:tcW w:w="1928" w:type="dxa"/>
          </w:tcPr>
          <w:p w:rsidR="0060042D" w:rsidRDefault="0060042D">
            <w:pPr>
              <w:pStyle w:val="ConsPlusNormal"/>
              <w:jc w:val="both"/>
            </w:pPr>
            <w:r>
              <w:t>(3854) 310100</w:t>
            </w:r>
          </w:p>
        </w:tc>
        <w:tc>
          <w:tcPr>
            <w:tcW w:w="2551" w:type="dxa"/>
          </w:tcPr>
          <w:p w:rsidR="0060042D" w:rsidRDefault="0060042D">
            <w:pPr>
              <w:pStyle w:val="ConsPlusNormal"/>
              <w:jc w:val="both"/>
            </w:pPr>
            <w:r>
              <w:t>bschool34@mail.ru</w:t>
            </w:r>
          </w:p>
        </w:tc>
        <w:tc>
          <w:tcPr>
            <w:tcW w:w="3458" w:type="dxa"/>
          </w:tcPr>
          <w:p w:rsidR="0060042D" w:rsidRDefault="0060042D">
            <w:pPr>
              <w:pStyle w:val="ConsPlusNormal"/>
              <w:jc w:val="both"/>
            </w:pPr>
            <w:r>
              <w:t>http://bschool34.edu22.info/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40 имени Вячеслава Токарева"</w:t>
            </w:r>
          </w:p>
        </w:tc>
        <w:tc>
          <w:tcPr>
            <w:tcW w:w="2721" w:type="dxa"/>
          </w:tcPr>
          <w:p w:rsidR="0060042D" w:rsidRDefault="0060042D">
            <w:pPr>
              <w:pStyle w:val="ConsPlusNormal"/>
              <w:jc w:val="both"/>
            </w:pPr>
            <w:r>
              <w:t>659315, г. Бийск, ул. Ударная, д. 75 "а"</w:t>
            </w:r>
          </w:p>
        </w:tc>
        <w:tc>
          <w:tcPr>
            <w:tcW w:w="1928" w:type="dxa"/>
          </w:tcPr>
          <w:p w:rsidR="0060042D" w:rsidRDefault="0060042D">
            <w:pPr>
              <w:pStyle w:val="ConsPlusNormal"/>
              <w:jc w:val="both"/>
            </w:pPr>
            <w:r>
              <w:t>(3854) 439627</w:t>
            </w:r>
          </w:p>
        </w:tc>
        <w:tc>
          <w:tcPr>
            <w:tcW w:w="2551" w:type="dxa"/>
          </w:tcPr>
          <w:p w:rsidR="0060042D" w:rsidRDefault="0060042D">
            <w:pPr>
              <w:pStyle w:val="ConsPlusNormal"/>
              <w:jc w:val="both"/>
            </w:pPr>
            <w:r>
              <w:t>bischool40@mail.ru</w:t>
            </w:r>
          </w:p>
        </w:tc>
        <w:tc>
          <w:tcPr>
            <w:tcW w:w="3458" w:type="dxa"/>
          </w:tcPr>
          <w:p w:rsidR="0060042D" w:rsidRDefault="0060042D">
            <w:pPr>
              <w:pStyle w:val="ConsPlusNormal"/>
              <w:jc w:val="both"/>
            </w:pPr>
            <w:r>
              <w:t>http://bischool40.edu22.info/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"Средняя общеобразовательная школа N 41"</w:t>
            </w:r>
          </w:p>
        </w:tc>
        <w:tc>
          <w:tcPr>
            <w:tcW w:w="2721" w:type="dxa"/>
          </w:tcPr>
          <w:p w:rsidR="0060042D" w:rsidRDefault="0060042D">
            <w:pPr>
              <w:pStyle w:val="ConsPlusNormal"/>
              <w:jc w:val="both"/>
            </w:pPr>
            <w:r>
              <w:t>659334, г. Бийск, ул. Александра Пушкина, д. 188</w:t>
            </w:r>
          </w:p>
        </w:tc>
        <w:tc>
          <w:tcPr>
            <w:tcW w:w="1928" w:type="dxa"/>
          </w:tcPr>
          <w:p w:rsidR="0060042D" w:rsidRDefault="0060042D">
            <w:pPr>
              <w:pStyle w:val="ConsPlusNormal"/>
              <w:jc w:val="both"/>
            </w:pPr>
            <w:r>
              <w:t>(3854) 375411</w:t>
            </w:r>
          </w:p>
        </w:tc>
        <w:tc>
          <w:tcPr>
            <w:tcW w:w="2551" w:type="dxa"/>
          </w:tcPr>
          <w:p w:rsidR="0060042D" w:rsidRDefault="0060042D">
            <w:pPr>
              <w:pStyle w:val="ConsPlusNormal"/>
              <w:jc w:val="both"/>
            </w:pPr>
            <w:r>
              <w:t>bischool41@mail.ru</w:t>
            </w:r>
          </w:p>
        </w:tc>
        <w:tc>
          <w:tcPr>
            <w:tcW w:w="3458" w:type="dxa"/>
          </w:tcPr>
          <w:p w:rsidR="0060042D" w:rsidRDefault="0060042D">
            <w:pPr>
              <w:pStyle w:val="ConsPlusNormal"/>
              <w:jc w:val="both"/>
            </w:pPr>
            <w:r>
              <w:t>http://bischool41.edu22.info/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"Кадетская школа"</w:t>
            </w:r>
          </w:p>
        </w:tc>
        <w:tc>
          <w:tcPr>
            <w:tcW w:w="2721" w:type="dxa"/>
          </w:tcPr>
          <w:p w:rsidR="0060042D" w:rsidRDefault="0060042D">
            <w:pPr>
              <w:pStyle w:val="ConsPlusNormal"/>
              <w:jc w:val="both"/>
            </w:pPr>
            <w:r>
              <w:t>659305, г. Бийск, ул. Воинов-Интернационалистов, д. 76</w:t>
            </w:r>
          </w:p>
        </w:tc>
        <w:tc>
          <w:tcPr>
            <w:tcW w:w="1928" w:type="dxa"/>
          </w:tcPr>
          <w:p w:rsidR="0060042D" w:rsidRDefault="0060042D">
            <w:pPr>
              <w:pStyle w:val="ConsPlusNormal"/>
              <w:jc w:val="both"/>
            </w:pPr>
            <w:r>
              <w:t>(3854) 438245</w:t>
            </w:r>
          </w:p>
        </w:tc>
        <w:tc>
          <w:tcPr>
            <w:tcW w:w="2551" w:type="dxa"/>
          </w:tcPr>
          <w:p w:rsidR="0060042D" w:rsidRDefault="0060042D">
            <w:pPr>
              <w:pStyle w:val="ConsPlusNormal"/>
              <w:jc w:val="both"/>
            </w:pPr>
            <w:r>
              <w:t>bschool39@mail.ru</w:t>
            </w:r>
          </w:p>
        </w:tc>
        <w:tc>
          <w:tcPr>
            <w:tcW w:w="3458" w:type="dxa"/>
          </w:tcPr>
          <w:p w:rsidR="0060042D" w:rsidRDefault="0060042D">
            <w:pPr>
              <w:pStyle w:val="ConsPlusNormal"/>
              <w:jc w:val="both"/>
            </w:pPr>
            <w:r>
              <w:t>http://kadetbiysk.edu22.info/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"Гимназия N 1"</w:t>
            </w:r>
          </w:p>
        </w:tc>
        <w:tc>
          <w:tcPr>
            <w:tcW w:w="2721" w:type="dxa"/>
          </w:tcPr>
          <w:p w:rsidR="0060042D" w:rsidRDefault="0060042D">
            <w:pPr>
              <w:pStyle w:val="ConsPlusNormal"/>
              <w:jc w:val="both"/>
            </w:pPr>
            <w:r>
              <w:t>659321, г. Бийск, ул. Советская, д. 199/7</w:t>
            </w:r>
          </w:p>
        </w:tc>
        <w:tc>
          <w:tcPr>
            <w:tcW w:w="1928" w:type="dxa"/>
          </w:tcPr>
          <w:p w:rsidR="0060042D" w:rsidRDefault="0060042D">
            <w:pPr>
              <w:pStyle w:val="ConsPlusNormal"/>
              <w:jc w:val="both"/>
            </w:pPr>
            <w:r>
              <w:t>(3854) 362650</w:t>
            </w:r>
          </w:p>
        </w:tc>
        <w:tc>
          <w:tcPr>
            <w:tcW w:w="2551" w:type="dxa"/>
          </w:tcPr>
          <w:p w:rsidR="0060042D" w:rsidRDefault="0060042D">
            <w:pPr>
              <w:pStyle w:val="ConsPlusNormal"/>
              <w:jc w:val="both"/>
            </w:pPr>
            <w:r>
              <w:t>bgymn1@mail.ru</w:t>
            </w:r>
          </w:p>
        </w:tc>
        <w:tc>
          <w:tcPr>
            <w:tcW w:w="3458" w:type="dxa"/>
          </w:tcPr>
          <w:p w:rsidR="0060042D" w:rsidRDefault="0060042D">
            <w:pPr>
              <w:pStyle w:val="ConsPlusNormal"/>
              <w:jc w:val="both"/>
            </w:pPr>
            <w:r>
              <w:t>http://bsgymn1.edu22.info//</w:t>
            </w:r>
          </w:p>
        </w:tc>
      </w:tr>
      <w:tr w:rsidR="0060042D">
        <w:tc>
          <w:tcPr>
            <w:tcW w:w="2948" w:type="dxa"/>
          </w:tcPr>
          <w:p w:rsidR="0060042D" w:rsidRDefault="0060042D">
            <w:pPr>
              <w:pStyle w:val="ConsPlusNormal"/>
              <w:jc w:val="both"/>
            </w:pPr>
            <w:r>
              <w:t>Муниципальное бюджетное общеобразовательное учреждение "Гимназия N 2"</w:t>
            </w:r>
          </w:p>
        </w:tc>
        <w:tc>
          <w:tcPr>
            <w:tcW w:w="2721" w:type="dxa"/>
          </w:tcPr>
          <w:p w:rsidR="0060042D" w:rsidRDefault="0060042D">
            <w:pPr>
              <w:pStyle w:val="ConsPlusNormal"/>
              <w:jc w:val="both"/>
            </w:pPr>
            <w:r>
              <w:t>659303, г. Бийск, пер. Железнодорожный, д. 3</w:t>
            </w:r>
          </w:p>
        </w:tc>
        <w:tc>
          <w:tcPr>
            <w:tcW w:w="1928" w:type="dxa"/>
          </w:tcPr>
          <w:p w:rsidR="0060042D" w:rsidRDefault="0060042D">
            <w:pPr>
              <w:pStyle w:val="ConsPlusNormal"/>
              <w:jc w:val="both"/>
            </w:pPr>
            <w:r>
              <w:t>(3854) 404193</w:t>
            </w:r>
          </w:p>
        </w:tc>
        <w:tc>
          <w:tcPr>
            <w:tcW w:w="2551" w:type="dxa"/>
          </w:tcPr>
          <w:p w:rsidR="0060042D" w:rsidRDefault="0060042D">
            <w:pPr>
              <w:pStyle w:val="ConsPlusNormal"/>
              <w:jc w:val="both"/>
            </w:pPr>
            <w:r>
              <w:t>bgimn2@mail.ru</w:t>
            </w:r>
          </w:p>
        </w:tc>
        <w:tc>
          <w:tcPr>
            <w:tcW w:w="3458" w:type="dxa"/>
          </w:tcPr>
          <w:p w:rsidR="0060042D" w:rsidRDefault="0060042D">
            <w:pPr>
              <w:pStyle w:val="ConsPlusNormal"/>
              <w:jc w:val="both"/>
            </w:pPr>
            <w:r>
              <w:t>http://g2.schoolbiysk.ru/</w:t>
            </w:r>
          </w:p>
        </w:tc>
      </w:tr>
      <w:tr w:rsidR="0060042D">
        <w:tc>
          <w:tcPr>
            <w:tcW w:w="2948" w:type="dxa"/>
          </w:tcPr>
          <w:p w:rsidR="0060042D" w:rsidRDefault="0060042D">
            <w:pPr>
              <w:pStyle w:val="ConsPlusNormal"/>
              <w:jc w:val="both"/>
            </w:pPr>
            <w:r>
              <w:t xml:space="preserve">Муниципальное бюджетное общеобразовательное </w:t>
            </w:r>
            <w:r>
              <w:lastRenderedPageBreak/>
              <w:t>учреждение "Гимназия N 11"</w:t>
            </w:r>
          </w:p>
        </w:tc>
        <w:tc>
          <w:tcPr>
            <w:tcW w:w="2721" w:type="dxa"/>
          </w:tcPr>
          <w:p w:rsidR="0060042D" w:rsidRDefault="0060042D">
            <w:pPr>
              <w:pStyle w:val="ConsPlusNormal"/>
              <w:jc w:val="both"/>
            </w:pPr>
            <w:r>
              <w:lastRenderedPageBreak/>
              <w:t>659300, г. Бийск, ул. Владимира Ленина, д. 139</w:t>
            </w:r>
          </w:p>
        </w:tc>
        <w:tc>
          <w:tcPr>
            <w:tcW w:w="1928" w:type="dxa"/>
          </w:tcPr>
          <w:p w:rsidR="0060042D" w:rsidRDefault="0060042D">
            <w:pPr>
              <w:pStyle w:val="ConsPlusNormal"/>
              <w:jc w:val="both"/>
            </w:pPr>
            <w:r>
              <w:t>(3854) 337473</w:t>
            </w:r>
          </w:p>
        </w:tc>
        <w:tc>
          <w:tcPr>
            <w:tcW w:w="2551" w:type="dxa"/>
          </w:tcPr>
          <w:p w:rsidR="0060042D" w:rsidRDefault="0060042D">
            <w:pPr>
              <w:pStyle w:val="ConsPlusNormal"/>
              <w:jc w:val="both"/>
            </w:pPr>
            <w:r>
              <w:t>bgimnaziya11@mail.ru</w:t>
            </w:r>
          </w:p>
        </w:tc>
        <w:tc>
          <w:tcPr>
            <w:tcW w:w="3458" w:type="dxa"/>
          </w:tcPr>
          <w:p w:rsidR="0060042D" w:rsidRDefault="0060042D">
            <w:pPr>
              <w:pStyle w:val="ConsPlusNormal"/>
              <w:jc w:val="both"/>
            </w:pPr>
            <w:r>
              <w:t>http://oo538.edu22.info/</w:t>
            </w:r>
          </w:p>
        </w:tc>
      </w:tr>
    </w:tbl>
    <w:p w:rsidR="0060042D" w:rsidRDefault="0060042D">
      <w:pPr>
        <w:pStyle w:val="ConsPlusNormal"/>
        <w:jc w:val="both"/>
      </w:pPr>
    </w:p>
    <w:p w:rsidR="0060042D" w:rsidRDefault="0060042D">
      <w:pPr>
        <w:pStyle w:val="ConsPlusNormal"/>
        <w:jc w:val="right"/>
      </w:pPr>
      <w:r>
        <w:t>Управляющий делами</w:t>
      </w:r>
    </w:p>
    <w:p w:rsidR="0060042D" w:rsidRDefault="0060042D">
      <w:pPr>
        <w:pStyle w:val="ConsPlusNormal"/>
        <w:jc w:val="right"/>
      </w:pPr>
      <w:r>
        <w:t>И.К.ЮДИН</w:t>
      </w:r>
    </w:p>
    <w:p w:rsidR="0060042D" w:rsidRDefault="0060042D">
      <w:pPr>
        <w:pStyle w:val="ConsPlusNormal"/>
        <w:jc w:val="both"/>
      </w:pPr>
    </w:p>
    <w:p w:rsidR="0060042D" w:rsidRDefault="0060042D">
      <w:pPr>
        <w:pStyle w:val="ConsPlusNormal"/>
        <w:jc w:val="both"/>
      </w:pPr>
    </w:p>
    <w:p w:rsidR="0060042D" w:rsidRDefault="0060042D">
      <w:pPr>
        <w:pStyle w:val="ConsPlusNormal"/>
        <w:pBdr>
          <w:top w:val="single" w:sz="6" w:space="0" w:color="auto"/>
        </w:pBdr>
        <w:spacing w:before="100" w:after="100"/>
        <w:jc w:val="both"/>
        <w:rPr>
          <w:sz w:val="2"/>
          <w:szCs w:val="2"/>
        </w:rPr>
      </w:pPr>
    </w:p>
    <w:p w:rsidR="003E0D3B" w:rsidRDefault="003E0D3B"/>
    <w:sectPr w:rsidR="003E0D3B" w:rsidSect="006C4E5A">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Courier New">
    <w:panose1 w:val="02070309020205020404"/>
    <w:charset w:val="CC"/>
    <w:family w:val="modern"/>
    <w:pitch w:val="fixed"/>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60042D"/>
    <w:rsid w:val="00245A92"/>
    <w:rsid w:val="003E0D3B"/>
    <w:rsid w:val="0060042D"/>
    <w:rsid w:val="006B5F24"/>
    <w:rsid w:val="008D7D2B"/>
    <w:rsid w:val="009730C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en-US"/>
      </w:rPr>
    </w:rPrDefault>
    <w:pPrDefault>
      <w:pPr>
        <w:spacing w:after="200" w:line="28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5F24"/>
    <w:rPr>
      <w:i/>
      <w:iCs/>
      <w:sz w:val="20"/>
      <w:szCs w:val="20"/>
    </w:rPr>
  </w:style>
  <w:style w:type="paragraph" w:styleId="1">
    <w:name w:val="heading 1"/>
    <w:basedOn w:val="a"/>
    <w:next w:val="a"/>
    <w:link w:val="10"/>
    <w:uiPriority w:val="9"/>
    <w:qFormat/>
    <w:rsid w:val="006B5F24"/>
    <w:pPr>
      <w:pBdr>
        <w:top w:val="single" w:sz="8" w:space="0" w:color="C0504D" w:themeColor="accent2"/>
        <w:left w:val="single" w:sz="8" w:space="0" w:color="C0504D" w:themeColor="accent2"/>
        <w:bottom w:val="single" w:sz="8" w:space="0" w:color="C0504D" w:themeColor="accent2"/>
        <w:right w:val="single" w:sz="8" w:space="0" w:color="C0504D" w:themeColor="accent2"/>
      </w:pBdr>
      <w:shd w:val="clear" w:color="auto" w:fill="F2DBDB" w:themeFill="accent2" w:themeFillTint="33"/>
      <w:spacing w:before="480" w:after="100" w:line="269" w:lineRule="auto"/>
      <w:contextualSpacing/>
      <w:outlineLvl w:val="0"/>
    </w:pPr>
    <w:rPr>
      <w:rFonts w:asciiTheme="majorHAnsi" w:eastAsiaTheme="majorEastAsia" w:hAnsiTheme="majorHAnsi" w:cstheme="majorBidi"/>
      <w:b/>
      <w:bCs/>
      <w:color w:val="622423" w:themeColor="accent2" w:themeShade="7F"/>
      <w:sz w:val="22"/>
      <w:szCs w:val="22"/>
    </w:rPr>
  </w:style>
  <w:style w:type="paragraph" w:styleId="2">
    <w:name w:val="heading 2"/>
    <w:basedOn w:val="a"/>
    <w:next w:val="a"/>
    <w:link w:val="20"/>
    <w:uiPriority w:val="9"/>
    <w:semiHidden/>
    <w:unhideWhenUsed/>
    <w:qFormat/>
    <w:rsid w:val="006B5F24"/>
    <w:pPr>
      <w:pBdr>
        <w:top w:val="single" w:sz="4" w:space="0" w:color="C0504D" w:themeColor="accent2"/>
        <w:left w:val="single" w:sz="48" w:space="2" w:color="C0504D" w:themeColor="accent2"/>
        <w:bottom w:val="single" w:sz="4" w:space="0" w:color="C0504D" w:themeColor="accent2"/>
        <w:right w:val="single" w:sz="4" w:space="4" w:color="C0504D" w:themeColor="accent2"/>
      </w:pBdr>
      <w:spacing w:before="200" w:after="100" w:line="269" w:lineRule="auto"/>
      <w:ind w:left="144"/>
      <w:contextualSpacing/>
      <w:outlineLvl w:val="1"/>
    </w:pPr>
    <w:rPr>
      <w:rFonts w:asciiTheme="majorHAnsi" w:eastAsiaTheme="majorEastAsia" w:hAnsiTheme="majorHAnsi" w:cstheme="majorBidi"/>
      <w:b/>
      <w:bCs/>
      <w:color w:val="943634" w:themeColor="accent2" w:themeShade="BF"/>
      <w:sz w:val="22"/>
      <w:szCs w:val="22"/>
    </w:rPr>
  </w:style>
  <w:style w:type="paragraph" w:styleId="3">
    <w:name w:val="heading 3"/>
    <w:basedOn w:val="a"/>
    <w:next w:val="a"/>
    <w:link w:val="30"/>
    <w:uiPriority w:val="9"/>
    <w:semiHidden/>
    <w:unhideWhenUsed/>
    <w:qFormat/>
    <w:rsid w:val="006B5F24"/>
    <w:pPr>
      <w:pBdr>
        <w:left w:val="single" w:sz="48" w:space="2" w:color="C0504D" w:themeColor="accent2"/>
        <w:bottom w:val="single" w:sz="4" w:space="0" w:color="C0504D" w:themeColor="accent2"/>
      </w:pBdr>
      <w:spacing w:before="200" w:after="100" w:line="240" w:lineRule="auto"/>
      <w:ind w:left="144"/>
      <w:contextualSpacing/>
      <w:outlineLvl w:val="2"/>
    </w:pPr>
    <w:rPr>
      <w:rFonts w:asciiTheme="majorHAnsi" w:eastAsiaTheme="majorEastAsia" w:hAnsiTheme="majorHAnsi" w:cstheme="majorBidi"/>
      <w:b/>
      <w:bCs/>
      <w:color w:val="943634" w:themeColor="accent2" w:themeShade="BF"/>
      <w:sz w:val="22"/>
      <w:szCs w:val="22"/>
    </w:rPr>
  </w:style>
  <w:style w:type="paragraph" w:styleId="4">
    <w:name w:val="heading 4"/>
    <w:basedOn w:val="a"/>
    <w:next w:val="a"/>
    <w:link w:val="40"/>
    <w:uiPriority w:val="9"/>
    <w:semiHidden/>
    <w:unhideWhenUsed/>
    <w:qFormat/>
    <w:rsid w:val="006B5F24"/>
    <w:pPr>
      <w:pBdr>
        <w:left w:val="single" w:sz="4" w:space="2" w:color="C0504D" w:themeColor="accent2"/>
        <w:bottom w:val="single" w:sz="4" w:space="2" w:color="C0504D" w:themeColor="accent2"/>
      </w:pBdr>
      <w:spacing w:before="200" w:after="100" w:line="240" w:lineRule="auto"/>
      <w:ind w:left="86"/>
      <w:contextualSpacing/>
      <w:outlineLvl w:val="3"/>
    </w:pPr>
    <w:rPr>
      <w:rFonts w:asciiTheme="majorHAnsi" w:eastAsiaTheme="majorEastAsia" w:hAnsiTheme="majorHAnsi" w:cstheme="majorBidi"/>
      <w:b/>
      <w:bCs/>
      <w:color w:val="943634" w:themeColor="accent2" w:themeShade="BF"/>
      <w:sz w:val="22"/>
      <w:szCs w:val="22"/>
    </w:rPr>
  </w:style>
  <w:style w:type="paragraph" w:styleId="5">
    <w:name w:val="heading 5"/>
    <w:basedOn w:val="a"/>
    <w:next w:val="a"/>
    <w:link w:val="50"/>
    <w:uiPriority w:val="9"/>
    <w:semiHidden/>
    <w:unhideWhenUsed/>
    <w:qFormat/>
    <w:rsid w:val="006B5F24"/>
    <w:pPr>
      <w:pBdr>
        <w:left w:val="dotted" w:sz="4" w:space="2" w:color="C0504D" w:themeColor="accent2"/>
        <w:bottom w:val="dotted" w:sz="4" w:space="2" w:color="C0504D" w:themeColor="accent2"/>
      </w:pBdr>
      <w:spacing w:before="200" w:after="100" w:line="240" w:lineRule="auto"/>
      <w:ind w:left="86"/>
      <w:contextualSpacing/>
      <w:outlineLvl w:val="4"/>
    </w:pPr>
    <w:rPr>
      <w:rFonts w:asciiTheme="majorHAnsi" w:eastAsiaTheme="majorEastAsia" w:hAnsiTheme="majorHAnsi" w:cstheme="majorBidi"/>
      <w:b/>
      <w:bCs/>
      <w:color w:val="943634" w:themeColor="accent2" w:themeShade="BF"/>
      <w:sz w:val="22"/>
      <w:szCs w:val="22"/>
    </w:rPr>
  </w:style>
  <w:style w:type="paragraph" w:styleId="6">
    <w:name w:val="heading 6"/>
    <w:basedOn w:val="a"/>
    <w:next w:val="a"/>
    <w:link w:val="60"/>
    <w:uiPriority w:val="9"/>
    <w:semiHidden/>
    <w:unhideWhenUsed/>
    <w:qFormat/>
    <w:rsid w:val="006B5F24"/>
    <w:pPr>
      <w:pBdr>
        <w:bottom w:val="single" w:sz="4" w:space="2" w:color="E5B8B7" w:themeColor="accent2" w:themeTint="66"/>
      </w:pBdr>
      <w:spacing w:before="200" w:after="100" w:line="240" w:lineRule="auto"/>
      <w:contextualSpacing/>
      <w:outlineLvl w:val="5"/>
    </w:pPr>
    <w:rPr>
      <w:rFonts w:asciiTheme="majorHAnsi" w:eastAsiaTheme="majorEastAsia" w:hAnsiTheme="majorHAnsi" w:cstheme="majorBidi"/>
      <w:color w:val="943634" w:themeColor="accent2" w:themeShade="BF"/>
      <w:sz w:val="22"/>
      <w:szCs w:val="22"/>
    </w:rPr>
  </w:style>
  <w:style w:type="paragraph" w:styleId="7">
    <w:name w:val="heading 7"/>
    <w:basedOn w:val="a"/>
    <w:next w:val="a"/>
    <w:link w:val="70"/>
    <w:uiPriority w:val="9"/>
    <w:semiHidden/>
    <w:unhideWhenUsed/>
    <w:qFormat/>
    <w:rsid w:val="006B5F24"/>
    <w:pPr>
      <w:pBdr>
        <w:bottom w:val="dotted" w:sz="4" w:space="2" w:color="D99594" w:themeColor="accent2" w:themeTint="99"/>
      </w:pBdr>
      <w:spacing w:before="200" w:after="100" w:line="240" w:lineRule="auto"/>
      <w:contextualSpacing/>
      <w:outlineLvl w:val="6"/>
    </w:pPr>
    <w:rPr>
      <w:rFonts w:asciiTheme="majorHAnsi" w:eastAsiaTheme="majorEastAsia" w:hAnsiTheme="majorHAnsi" w:cstheme="majorBidi"/>
      <w:color w:val="943634" w:themeColor="accent2" w:themeShade="BF"/>
      <w:sz w:val="22"/>
      <w:szCs w:val="22"/>
    </w:rPr>
  </w:style>
  <w:style w:type="paragraph" w:styleId="8">
    <w:name w:val="heading 8"/>
    <w:basedOn w:val="a"/>
    <w:next w:val="a"/>
    <w:link w:val="80"/>
    <w:uiPriority w:val="9"/>
    <w:semiHidden/>
    <w:unhideWhenUsed/>
    <w:qFormat/>
    <w:rsid w:val="006B5F24"/>
    <w:pPr>
      <w:spacing w:before="200" w:after="100" w:line="240" w:lineRule="auto"/>
      <w:contextualSpacing/>
      <w:outlineLvl w:val="7"/>
    </w:pPr>
    <w:rPr>
      <w:rFonts w:asciiTheme="majorHAnsi" w:eastAsiaTheme="majorEastAsia" w:hAnsiTheme="majorHAnsi" w:cstheme="majorBidi"/>
      <w:color w:val="C0504D" w:themeColor="accent2"/>
      <w:sz w:val="22"/>
      <w:szCs w:val="22"/>
    </w:rPr>
  </w:style>
  <w:style w:type="paragraph" w:styleId="9">
    <w:name w:val="heading 9"/>
    <w:basedOn w:val="a"/>
    <w:next w:val="a"/>
    <w:link w:val="90"/>
    <w:uiPriority w:val="9"/>
    <w:semiHidden/>
    <w:unhideWhenUsed/>
    <w:qFormat/>
    <w:rsid w:val="006B5F24"/>
    <w:pPr>
      <w:spacing w:before="200" w:after="100" w:line="240" w:lineRule="auto"/>
      <w:contextualSpacing/>
      <w:outlineLvl w:val="8"/>
    </w:pPr>
    <w:rPr>
      <w:rFonts w:asciiTheme="majorHAnsi" w:eastAsiaTheme="majorEastAsia" w:hAnsiTheme="majorHAnsi" w:cstheme="majorBidi"/>
      <w:color w:val="C0504D" w:themeColor="accent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6B5F24"/>
    <w:rPr>
      <w:rFonts w:asciiTheme="majorHAnsi" w:eastAsiaTheme="majorEastAsia" w:hAnsiTheme="majorHAnsi" w:cstheme="majorBidi"/>
      <w:b/>
      <w:bCs/>
      <w:i/>
      <w:iCs/>
      <w:color w:val="622423" w:themeColor="accent2" w:themeShade="7F"/>
      <w:shd w:val="clear" w:color="auto" w:fill="F2DBDB" w:themeFill="accent2" w:themeFillTint="33"/>
    </w:rPr>
  </w:style>
  <w:style w:type="character" w:customStyle="1" w:styleId="20">
    <w:name w:val="Заголовок 2 Знак"/>
    <w:basedOn w:val="a0"/>
    <w:link w:val="2"/>
    <w:uiPriority w:val="9"/>
    <w:semiHidden/>
    <w:rsid w:val="006B5F24"/>
    <w:rPr>
      <w:rFonts w:asciiTheme="majorHAnsi" w:eastAsiaTheme="majorEastAsia" w:hAnsiTheme="majorHAnsi" w:cstheme="majorBidi"/>
      <w:b/>
      <w:bCs/>
      <w:i/>
      <w:iCs/>
      <w:color w:val="943634" w:themeColor="accent2" w:themeShade="BF"/>
    </w:rPr>
  </w:style>
  <w:style w:type="character" w:customStyle="1" w:styleId="30">
    <w:name w:val="Заголовок 3 Знак"/>
    <w:basedOn w:val="a0"/>
    <w:link w:val="3"/>
    <w:uiPriority w:val="9"/>
    <w:semiHidden/>
    <w:rsid w:val="006B5F24"/>
    <w:rPr>
      <w:rFonts w:asciiTheme="majorHAnsi" w:eastAsiaTheme="majorEastAsia" w:hAnsiTheme="majorHAnsi" w:cstheme="majorBidi"/>
      <w:b/>
      <w:bCs/>
      <w:i/>
      <w:iCs/>
      <w:color w:val="943634" w:themeColor="accent2" w:themeShade="BF"/>
    </w:rPr>
  </w:style>
  <w:style w:type="character" w:customStyle="1" w:styleId="40">
    <w:name w:val="Заголовок 4 Знак"/>
    <w:basedOn w:val="a0"/>
    <w:link w:val="4"/>
    <w:uiPriority w:val="9"/>
    <w:semiHidden/>
    <w:rsid w:val="006B5F24"/>
    <w:rPr>
      <w:rFonts w:asciiTheme="majorHAnsi" w:eastAsiaTheme="majorEastAsia" w:hAnsiTheme="majorHAnsi" w:cstheme="majorBidi"/>
      <w:b/>
      <w:bCs/>
      <w:i/>
      <w:iCs/>
      <w:color w:val="943634" w:themeColor="accent2" w:themeShade="BF"/>
    </w:rPr>
  </w:style>
  <w:style w:type="character" w:customStyle="1" w:styleId="50">
    <w:name w:val="Заголовок 5 Знак"/>
    <w:basedOn w:val="a0"/>
    <w:link w:val="5"/>
    <w:uiPriority w:val="9"/>
    <w:semiHidden/>
    <w:rsid w:val="006B5F24"/>
    <w:rPr>
      <w:rFonts w:asciiTheme="majorHAnsi" w:eastAsiaTheme="majorEastAsia" w:hAnsiTheme="majorHAnsi" w:cstheme="majorBidi"/>
      <w:b/>
      <w:bCs/>
      <w:i/>
      <w:iCs/>
      <w:color w:val="943634" w:themeColor="accent2" w:themeShade="BF"/>
    </w:rPr>
  </w:style>
  <w:style w:type="character" w:customStyle="1" w:styleId="60">
    <w:name w:val="Заголовок 6 Знак"/>
    <w:basedOn w:val="a0"/>
    <w:link w:val="6"/>
    <w:uiPriority w:val="9"/>
    <w:semiHidden/>
    <w:rsid w:val="006B5F24"/>
    <w:rPr>
      <w:rFonts w:asciiTheme="majorHAnsi" w:eastAsiaTheme="majorEastAsia" w:hAnsiTheme="majorHAnsi" w:cstheme="majorBidi"/>
      <w:i/>
      <w:iCs/>
      <w:color w:val="943634" w:themeColor="accent2" w:themeShade="BF"/>
    </w:rPr>
  </w:style>
  <w:style w:type="character" w:customStyle="1" w:styleId="70">
    <w:name w:val="Заголовок 7 Знак"/>
    <w:basedOn w:val="a0"/>
    <w:link w:val="7"/>
    <w:uiPriority w:val="9"/>
    <w:semiHidden/>
    <w:rsid w:val="006B5F24"/>
    <w:rPr>
      <w:rFonts w:asciiTheme="majorHAnsi" w:eastAsiaTheme="majorEastAsia" w:hAnsiTheme="majorHAnsi" w:cstheme="majorBidi"/>
      <w:i/>
      <w:iCs/>
      <w:color w:val="943634" w:themeColor="accent2" w:themeShade="BF"/>
    </w:rPr>
  </w:style>
  <w:style w:type="character" w:customStyle="1" w:styleId="80">
    <w:name w:val="Заголовок 8 Знак"/>
    <w:basedOn w:val="a0"/>
    <w:link w:val="8"/>
    <w:uiPriority w:val="9"/>
    <w:semiHidden/>
    <w:rsid w:val="006B5F24"/>
    <w:rPr>
      <w:rFonts w:asciiTheme="majorHAnsi" w:eastAsiaTheme="majorEastAsia" w:hAnsiTheme="majorHAnsi" w:cstheme="majorBidi"/>
      <w:i/>
      <w:iCs/>
      <w:color w:val="C0504D" w:themeColor="accent2"/>
    </w:rPr>
  </w:style>
  <w:style w:type="character" w:customStyle="1" w:styleId="90">
    <w:name w:val="Заголовок 9 Знак"/>
    <w:basedOn w:val="a0"/>
    <w:link w:val="9"/>
    <w:uiPriority w:val="9"/>
    <w:semiHidden/>
    <w:rsid w:val="006B5F24"/>
    <w:rPr>
      <w:rFonts w:asciiTheme="majorHAnsi" w:eastAsiaTheme="majorEastAsia" w:hAnsiTheme="majorHAnsi" w:cstheme="majorBidi"/>
      <w:i/>
      <w:iCs/>
      <w:color w:val="C0504D" w:themeColor="accent2"/>
      <w:sz w:val="20"/>
      <w:szCs w:val="20"/>
    </w:rPr>
  </w:style>
  <w:style w:type="paragraph" w:styleId="a3">
    <w:name w:val="caption"/>
    <w:basedOn w:val="a"/>
    <w:next w:val="a"/>
    <w:uiPriority w:val="35"/>
    <w:semiHidden/>
    <w:unhideWhenUsed/>
    <w:qFormat/>
    <w:rsid w:val="006B5F24"/>
    <w:rPr>
      <w:b/>
      <w:bCs/>
      <w:color w:val="943634" w:themeColor="accent2" w:themeShade="BF"/>
      <w:sz w:val="18"/>
      <w:szCs w:val="18"/>
    </w:rPr>
  </w:style>
  <w:style w:type="paragraph" w:styleId="a4">
    <w:name w:val="Title"/>
    <w:basedOn w:val="a"/>
    <w:next w:val="a"/>
    <w:link w:val="a5"/>
    <w:uiPriority w:val="10"/>
    <w:qFormat/>
    <w:rsid w:val="006B5F24"/>
    <w:pPr>
      <w:pBdr>
        <w:top w:val="single" w:sz="48" w:space="0" w:color="C0504D" w:themeColor="accent2"/>
        <w:bottom w:val="single" w:sz="48" w:space="0" w:color="C0504D" w:themeColor="accent2"/>
      </w:pBdr>
      <w:shd w:val="clear" w:color="auto" w:fill="C0504D" w:themeFill="accent2"/>
      <w:spacing w:after="0" w:line="240" w:lineRule="auto"/>
      <w:jc w:val="center"/>
    </w:pPr>
    <w:rPr>
      <w:rFonts w:asciiTheme="majorHAnsi" w:eastAsiaTheme="majorEastAsia" w:hAnsiTheme="majorHAnsi" w:cstheme="majorBidi"/>
      <w:color w:val="FFFFFF" w:themeColor="background1"/>
      <w:spacing w:val="10"/>
      <w:sz w:val="48"/>
      <w:szCs w:val="48"/>
    </w:rPr>
  </w:style>
  <w:style w:type="character" w:customStyle="1" w:styleId="a5">
    <w:name w:val="Название Знак"/>
    <w:basedOn w:val="a0"/>
    <w:link w:val="a4"/>
    <w:uiPriority w:val="10"/>
    <w:rsid w:val="006B5F24"/>
    <w:rPr>
      <w:rFonts w:asciiTheme="majorHAnsi" w:eastAsiaTheme="majorEastAsia" w:hAnsiTheme="majorHAnsi" w:cstheme="majorBidi"/>
      <w:i/>
      <w:iCs/>
      <w:color w:val="FFFFFF" w:themeColor="background1"/>
      <w:spacing w:val="10"/>
      <w:sz w:val="48"/>
      <w:szCs w:val="48"/>
      <w:shd w:val="clear" w:color="auto" w:fill="C0504D" w:themeFill="accent2"/>
    </w:rPr>
  </w:style>
  <w:style w:type="paragraph" w:styleId="a6">
    <w:name w:val="Subtitle"/>
    <w:basedOn w:val="a"/>
    <w:next w:val="a"/>
    <w:link w:val="a7"/>
    <w:uiPriority w:val="11"/>
    <w:qFormat/>
    <w:rsid w:val="006B5F24"/>
    <w:pPr>
      <w:pBdr>
        <w:bottom w:val="dotted" w:sz="8" w:space="10" w:color="C0504D" w:themeColor="accent2"/>
      </w:pBdr>
      <w:spacing w:before="200" w:after="900" w:line="240" w:lineRule="auto"/>
      <w:jc w:val="center"/>
    </w:pPr>
    <w:rPr>
      <w:rFonts w:asciiTheme="majorHAnsi" w:eastAsiaTheme="majorEastAsia" w:hAnsiTheme="majorHAnsi" w:cstheme="majorBidi"/>
      <w:color w:val="622423" w:themeColor="accent2" w:themeShade="7F"/>
      <w:sz w:val="24"/>
      <w:szCs w:val="24"/>
    </w:rPr>
  </w:style>
  <w:style w:type="character" w:customStyle="1" w:styleId="a7">
    <w:name w:val="Подзаголовок Знак"/>
    <w:basedOn w:val="a0"/>
    <w:link w:val="a6"/>
    <w:uiPriority w:val="11"/>
    <w:rsid w:val="006B5F24"/>
    <w:rPr>
      <w:rFonts w:asciiTheme="majorHAnsi" w:eastAsiaTheme="majorEastAsia" w:hAnsiTheme="majorHAnsi" w:cstheme="majorBidi"/>
      <w:i/>
      <w:iCs/>
      <w:color w:val="622423" w:themeColor="accent2" w:themeShade="7F"/>
      <w:sz w:val="24"/>
      <w:szCs w:val="24"/>
    </w:rPr>
  </w:style>
  <w:style w:type="character" w:styleId="a8">
    <w:name w:val="Strong"/>
    <w:uiPriority w:val="22"/>
    <w:qFormat/>
    <w:rsid w:val="006B5F24"/>
    <w:rPr>
      <w:b/>
      <w:bCs/>
      <w:spacing w:val="0"/>
    </w:rPr>
  </w:style>
  <w:style w:type="character" w:styleId="a9">
    <w:name w:val="Emphasis"/>
    <w:uiPriority w:val="20"/>
    <w:qFormat/>
    <w:rsid w:val="006B5F24"/>
    <w:rPr>
      <w:rFonts w:asciiTheme="majorHAnsi" w:eastAsiaTheme="majorEastAsia" w:hAnsiTheme="majorHAnsi" w:cstheme="majorBidi"/>
      <w:b/>
      <w:bCs/>
      <w:i/>
      <w:iCs/>
      <w:color w:val="C0504D" w:themeColor="accent2"/>
      <w:bdr w:val="single" w:sz="18" w:space="0" w:color="F2DBDB" w:themeColor="accent2" w:themeTint="33"/>
      <w:shd w:val="clear" w:color="auto" w:fill="F2DBDB" w:themeFill="accent2" w:themeFillTint="33"/>
    </w:rPr>
  </w:style>
  <w:style w:type="paragraph" w:styleId="aa">
    <w:name w:val="No Spacing"/>
    <w:basedOn w:val="a"/>
    <w:uiPriority w:val="1"/>
    <w:qFormat/>
    <w:rsid w:val="006B5F24"/>
    <w:pPr>
      <w:spacing w:after="0" w:line="240" w:lineRule="auto"/>
    </w:pPr>
  </w:style>
  <w:style w:type="paragraph" w:styleId="ab">
    <w:name w:val="List Paragraph"/>
    <w:basedOn w:val="a"/>
    <w:uiPriority w:val="34"/>
    <w:qFormat/>
    <w:rsid w:val="006B5F24"/>
    <w:pPr>
      <w:ind w:left="720"/>
      <w:contextualSpacing/>
    </w:pPr>
  </w:style>
  <w:style w:type="paragraph" w:styleId="21">
    <w:name w:val="Quote"/>
    <w:basedOn w:val="a"/>
    <w:next w:val="a"/>
    <w:link w:val="22"/>
    <w:uiPriority w:val="29"/>
    <w:qFormat/>
    <w:rsid w:val="006B5F24"/>
    <w:rPr>
      <w:i w:val="0"/>
      <w:iCs w:val="0"/>
      <w:color w:val="943634" w:themeColor="accent2" w:themeShade="BF"/>
    </w:rPr>
  </w:style>
  <w:style w:type="character" w:customStyle="1" w:styleId="22">
    <w:name w:val="Цитата 2 Знак"/>
    <w:basedOn w:val="a0"/>
    <w:link w:val="21"/>
    <w:uiPriority w:val="29"/>
    <w:rsid w:val="006B5F24"/>
    <w:rPr>
      <w:color w:val="943634" w:themeColor="accent2" w:themeShade="BF"/>
      <w:sz w:val="20"/>
      <w:szCs w:val="20"/>
    </w:rPr>
  </w:style>
  <w:style w:type="paragraph" w:styleId="ac">
    <w:name w:val="Intense Quote"/>
    <w:basedOn w:val="a"/>
    <w:next w:val="a"/>
    <w:link w:val="ad"/>
    <w:uiPriority w:val="30"/>
    <w:qFormat/>
    <w:rsid w:val="006B5F24"/>
    <w:pPr>
      <w:pBdr>
        <w:top w:val="dotted" w:sz="8" w:space="10" w:color="C0504D" w:themeColor="accent2"/>
        <w:bottom w:val="dotted" w:sz="8" w:space="10" w:color="C0504D" w:themeColor="accent2"/>
      </w:pBdr>
      <w:spacing w:line="300" w:lineRule="auto"/>
      <w:ind w:left="2160" w:right="2160"/>
      <w:jc w:val="center"/>
    </w:pPr>
    <w:rPr>
      <w:rFonts w:asciiTheme="majorHAnsi" w:eastAsiaTheme="majorEastAsia" w:hAnsiTheme="majorHAnsi" w:cstheme="majorBidi"/>
      <w:b/>
      <w:bCs/>
      <w:color w:val="C0504D" w:themeColor="accent2"/>
    </w:rPr>
  </w:style>
  <w:style w:type="character" w:customStyle="1" w:styleId="ad">
    <w:name w:val="Выделенная цитата Знак"/>
    <w:basedOn w:val="a0"/>
    <w:link w:val="ac"/>
    <w:uiPriority w:val="30"/>
    <w:rsid w:val="006B5F24"/>
    <w:rPr>
      <w:rFonts w:asciiTheme="majorHAnsi" w:eastAsiaTheme="majorEastAsia" w:hAnsiTheme="majorHAnsi" w:cstheme="majorBidi"/>
      <w:b/>
      <w:bCs/>
      <w:i/>
      <w:iCs/>
      <w:color w:val="C0504D" w:themeColor="accent2"/>
      <w:sz w:val="20"/>
      <w:szCs w:val="20"/>
    </w:rPr>
  </w:style>
  <w:style w:type="character" w:styleId="ae">
    <w:name w:val="Subtle Emphasis"/>
    <w:uiPriority w:val="19"/>
    <w:qFormat/>
    <w:rsid w:val="006B5F24"/>
    <w:rPr>
      <w:rFonts w:asciiTheme="majorHAnsi" w:eastAsiaTheme="majorEastAsia" w:hAnsiTheme="majorHAnsi" w:cstheme="majorBidi"/>
      <w:i/>
      <w:iCs/>
      <w:color w:val="C0504D" w:themeColor="accent2"/>
    </w:rPr>
  </w:style>
  <w:style w:type="character" w:styleId="af">
    <w:name w:val="Intense Emphasis"/>
    <w:uiPriority w:val="21"/>
    <w:qFormat/>
    <w:rsid w:val="006B5F24"/>
    <w:rPr>
      <w:rFonts w:asciiTheme="majorHAnsi" w:eastAsiaTheme="majorEastAsia" w:hAnsiTheme="majorHAnsi" w:cstheme="majorBidi"/>
      <w:b/>
      <w:bCs/>
      <w:i/>
      <w:iCs/>
      <w:dstrike w:val="0"/>
      <w:color w:val="FFFFFF" w:themeColor="background1"/>
      <w:bdr w:val="single" w:sz="18" w:space="0" w:color="C0504D" w:themeColor="accent2"/>
      <w:shd w:val="clear" w:color="auto" w:fill="C0504D" w:themeFill="accent2"/>
      <w:vertAlign w:val="baseline"/>
    </w:rPr>
  </w:style>
  <w:style w:type="character" w:styleId="af0">
    <w:name w:val="Subtle Reference"/>
    <w:uiPriority w:val="31"/>
    <w:qFormat/>
    <w:rsid w:val="006B5F24"/>
    <w:rPr>
      <w:i/>
      <w:iCs/>
      <w:smallCaps/>
      <w:color w:val="C0504D" w:themeColor="accent2"/>
      <w:u w:color="C0504D" w:themeColor="accent2"/>
    </w:rPr>
  </w:style>
  <w:style w:type="character" w:styleId="af1">
    <w:name w:val="Intense Reference"/>
    <w:uiPriority w:val="32"/>
    <w:qFormat/>
    <w:rsid w:val="006B5F24"/>
    <w:rPr>
      <w:b/>
      <w:bCs/>
      <w:i/>
      <w:iCs/>
      <w:smallCaps/>
      <w:color w:val="C0504D" w:themeColor="accent2"/>
      <w:u w:color="C0504D" w:themeColor="accent2"/>
    </w:rPr>
  </w:style>
  <w:style w:type="character" w:styleId="af2">
    <w:name w:val="Book Title"/>
    <w:uiPriority w:val="33"/>
    <w:qFormat/>
    <w:rsid w:val="006B5F24"/>
    <w:rPr>
      <w:rFonts w:asciiTheme="majorHAnsi" w:eastAsiaTheme="majorEastAsia" w:hAnsiTheme="majorHAnsi" w:cstheme="majorBidi"/>
      <w:b/>
      <w:bCs/>
      <w:i/>
      <w:iCs/>
      <w:smallCaps/>
      <w:color w:val="943634" w:themeColor="accent2" w:themeShade="BF"/>
      <w:u w:val="single"/>
    </w:rPr>
  </w:style>
  <w:style w:type="paragraph" w:styleId="af3">
    <w:name w:val="TOC Heading"/>
    <w:basedOn w:val="1"/>
    <w:next w:val="a"/>
    <w:uiPriority w:val="39"/>
    <w:semiHidden/>
    <w:unhideWhenUsed/>
    <w:qFormat/>
    <w:rsid w:val="006B5F24"/>
    <w:pPr>
      <w:outlineLvl w:val="9"/>
    </w:pPr>
  </w:style>
  <w:style w:type="paragraph" w:customStyle="1" w:styleId="ConsPlusNormal">
    <w:name w:val="ConsPlusNormal"/>
    <w:rsid w:val="0060042D"/>
    <w:pPr>
      <w:widowControl w:val="0"/>
      <w:autoSpaceDE w:val="0"/>
      <w:autoSpaceDN w:val="0"/>
      <w:spacing w:after="0" w:line="240" w:lineRule="auto"/>
    </w:pPr>
    <w:rPr>
      <w:rFonts w:ascii="Calibri" w:eastAsia="Times New Roman" w:hAnsi="Calibri" w:cs="Calibri"/>
      <w:i/>
      <w:sz w:val="20"/>
      <w:szCs w:val="20"/>
      <w:lang w:val="ru-RU" w:eastAsia="ru-RU" w:bidi="ar-SA"/>
    </w:rPr>
  </w:style>
  <w:style w:type="paragraph" w:customStyle="1" w:styleId="ConsPlusNonformat">
    <w:name w:val="ConsPlusNonformat"/>
    <w:rsid w:val="0060042D"/>
    <w:pPr>
      <w:widowControl w:val="0"/>
      <w:autoSpaceDE w:val="0"/>
      <w:autoSpaceDN w:val="0"/>
      <w:spacing w:after="0" w:line="240" w:lineRule="auto"/>
    </w:pPr>
    <w:rPr>
      <w:rFonts w:ascii="Courier New" w:eastAsia="Times New Roman" w:hAnsi="Courier New" w:cs="Courier New"/>
      <w:sz w:val="20"/>
      <w:szCs w:val="20"/>
      <w:lang w:val="ru-RU" w:eastAsia="ru-RU" w:bidi="ar-SA"/>
    </w:rPr>
  </w:style>
  <w:style w:type="paragraph" w:customStyle="1" w:styleId="ConsPlusTitle">
    <w:name w:val="ConsPlusTitle"/>
    <w:rsid w:val="0060042D"/>
    <w:pPr>
      <w:widowControl w:val="0"/>
      <w:autoSpaceDE w:val="0"/>
      <w:autoSpaceDN w:val="0"/>
      <w:spacing w:after="0" w:line="240" w:lineRule="auto"/>
    </w:pPr>
    <w:rPr>
      <w:rFonts w:ascii="Calibri" w:eastAsia="Times New Roman" w:hAnsi="Calibri" w:cs="Calibri"/>
      <w:b/>
      <w:sz w:val="20"/>
      <w:szCs w:val="20"/>
      <w:lang w:val="ru-RU" w:eastAsia="ru-RU" w:bidi="ar-SA"/>
    </w:rPr>
  </w:style>
  <w:style w:type="paragraph" w:customStyle="1" w:styleId="ConsPlusTitlePage">
    <w:name w:val="ConsPlusTitlePage"/>
    <w:rsid w:val="0060042D"/>
    <w:pPr>
      <w:widowControl w:val="0"/>
      <w:autoSpaceDE w:val="0"/>
      <w:autoSpaceDN w:val="0"/>
      <w:spacing w:after="0" w:line="240" w:lineRule="auto"/>
    </w:pPr>
    <w:rPr>
      <w:rFonts w:ascii="Tahoma" w:eastAsia="Times New Roman" w:hAnsi="Tahoma" w:cs="Tahoma"/>
      <w:sz w:val="20"/>
      <w:szCs w:val="20"/>
      <w:lang w:val="ru-RU" w:eastAsia="ru-RU"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88300948E15F342C506E7B8150FA02540E9ABE384A3F544607ABE9DEAA93926FAA61951B0389C7B1A845127A2B56CEFAD5C0232D2BAFF4BEE8908S2q2G" TargetMode="External"/><Relationship Id="rId13" Type="http://schemas.openxmlformats.org/officeDocument/2006/relationships/hyperlink" Target="consultantplus://offline/ref=E88300948E15F342C506E7B8150FA02540E9ABE386ACF64D6F7ABE9DEAA93926FAA61951B0389C7B1A845127A2B56CEFAD5C0232D2BAFF4BEE8908S2q2G" TargetMode="External"/><Relationship Id="rId18" Type="http://schemas.openxmlformats.org/officeDocument/2006/relationships/hyperlink" Target="consultantplus://offline/ref=E88300948E15F342C506E7B8150FA02540E9ABE386ACF64D6F7ABE9DEAA93926FAA61951B0389C7B1A845126A2B56CEFAD5C0232D2BAFF4BEE8908S2q2G" TargetMode="External"/><Relationship Id="rId26" Type="http://schemas.openxmlformats.org/officeDocument/2006/relationships/hyperlink" Target="consultantplus://offline/ref=E88300948E15F342C506E7B8150FA02540E9ABE381A1F242657ABE9DEAA93926FAA61943B060907A1F9A5020B7E33DA9SFq8G" TargetMode="External"/><Relationship Id="rId39" Type="http://schemas.openxmlformats.org/officeDocument/2006/relationships/hyperlink" Target="consultantplus://offline/ref=E88300948E15F342C506E7B8150FA02540E9ABE38BA0F44D607ABE9DEAA93926FAA61951B0389C7B1A845323A2B56CEFAD5C0232D2BAFF4BEE8908S2q2G" TargetMode="External"/><Relationship Id="rId3" Type="http://schemas.openxmlformats.org/officeDocument/2006/relationships/webSettings" Target="webSettings.xml"/><Relationship Id="rId21" Type="http://schemas.openxmlformats.org/officeDocument/2006/relationships/hyperlink" Target="consultantplus://offline/ref=E88300948E15F342C506F9B50363FE2945E7FDE686A3FC123A25E5C0BDA03371BDE94013F4359D721E8F0570EDB430AAFD4F0236D2B9FE57SEqCG" TargetMode="External"/><Relationship Id="rId34" Type="http://schemas.openxmlformats.org/officeDocument/2006/relationships/hyperlink" Target="consultantplus://offline/ref=E88300948E15F342C506E7B8150FA02540E9ABE387A0FE42617ABE9DEAA93926FAA61951B0389C7B1A845322A2B56CEFAD5C0232D2BAFF4BEE8908S2q2G" TargetMode="External"/><Relationship Id="rId42" Type="http://schemas.openxmlformats.org/officeDocument/2006/relationships/theme" Target="theme/theme1.xml"/><Relationship Id="rId7" Type="http://schemas.openxmlformats.org/officeDocument/2006/relationships/hyperlink" Target="consultantplus://offline/ref=E88300948E15F342C506E7B8150FA02540E9ABE385A5F245677ABE9DEAA93926FAA61951B0389C7B1A845127A2B56CEFAD5C0232D2BAFF4BEE8908S2q2G" TargetMode="External"/><Relationship Id="rId12" Type="http://schemas.openxmlformats.org/officeDocument/2006/relationships/hyperlink" Target="consultantplus://offline/ref=E88300948E15F342C506E7B8150FA02540E9ABE387A0FE42617ABE9DEAA93926FAA61951B0389C7B1A845127A2B56CEFAD5C0232D2BAFF4BEE8908S2q2G" TargetMode="External"/><Relationship Id="rId17" Type="http://schemas.openxmlformats.org/officeDocument/2006/relationships/hyperlink" Target="consultantplus://offline/ref=E88300948E15F342C506E7B8150FA02540E9ABE38BA0F44D607ABE9DEAA93926FAA61951B0389C7B1A845127A2B56CEFAD5C0232D2BAFF4BEE8908S2q2G" TargetMode="External"/><Relationship Id="rId25" Type="http://schemas.openxmlformats.org/officeDocument/2006/relationships/hyperlink" Target="consultantplus://offline/ref=E88300948E15F342C506E7B8150FA02540E9ABE38AA4F441657ABE9DEAA93926FAA61943B060907A1F9A5020B7E33DA9SFq8G" TargetMode="External"/><Relationship Id="rId33" Type="http://schemas.openxmlformats.org/officeDocument/2006/relationships/hyperlink" Target="consultantplus://offline/ref=E88300948E15F342C506E7B8150FA02540E9ABE38BA0F44D607ABE9DEAA93926FAA61951B0389C7B1A845126A2B56CEFAD5C0232D2BAFF4BEE8908S2q2G" TargetMode="External"/><Relationship Id="rId38" Type="http://schemas.openxmlformats.org/officeDocument/2006/relationships/hyperlink" Target="consultantplus://offline/ref=E88300948E15F342C506E7B8150FA02540E9ABE384ACF54C667ABE9DEAA93926FAA61951B0389C7B1A845126A2B56CEFAD5C0232D2BAFF4BEE8908S2q2G" TargetMode="External"/><Relationship Id="rId2" Type="http://schemas.openxmlformats.org/officeDocument/2006/relationships/settings" Target="settings.xml"/><Relationship Id="rId16" Type="http://schemas.openxmlformats.org/officeDocument/2006/relationships/hyperlink" Target="consultantplus://offline/ref=E88300948E15F342C506E7B8150FA02540E9ABE384ACF54C667ABE9DEAA93926FAA61951B0389C7B1A845127A2B56CEFAD5C0232D2BAFF4BEE8908S2q2G" TargetMode="External"/><Relationship Id="rId20" Type="http://schemas.openxmlformats.org/officeDocument/2006/relationships/hyperlink" Target="consultantplus://offline/ref=E88300948E15F342C506E7B8150FA02540E9ABE380A2F4446F7ABE9DEAA93926FAA61943B060907A1F9A5020B7E33DA9SFq8G" TargetMode="External"/><Relationship Id="rId29" Type="http://schemas.openxmlformats.org/officeDocument/2006/relationships/hyperlink" Target="consultantplus://offline/ref=E88300948E15F342C506E7B8150FA02540E9ABE387A0FE42617ABE9DEAA93926FAA61951B0389C7B1A845320A2B56CEFAD5C0232D2BAFF4BEE8908S2q2G" TargetMode="External"/><Relationship Id="rId41"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consultantplus://offline/ref=E88300948E15F342C506E7B8150FA02540E9ABE386ACF64D6F7ABE9DEAA93926FAA61951B0389C7B1A845127A2B56CEFAD5C0232D2BAFF4BEE8908S2q2G" TargetMode="External"/><Relationship Id="rId11" Type="http://schemas.openxmlformats.org/officeDocument/2006/relationships/hyperlink" Target="consultantplus://offline/ref=E88300948E15F342C506E7B8150FA02540E9ABE38BADF041677ABE9DEAA93926FAA61951B0389C7B1A855327A2B56CEFAD5C0232D2BAFF4BEE8908S2q2G" TargetMode="External"/><Relationship Id="rId24" Type="http://schemas.openxmlformats.org/officeDocument/2006/relationships/hyperlink" Target="consultantplus://offline/ref=E88300948E15F342C506F9B50363FE2945E6F2EE80A1FC123A25E5C0BDA03371AFE9181FF530837A1B9A5321ABSEq1G" TargetMode="External"/><Relationship Id="rId32" Type="http://schemas.openxmlformats.org/officeDocument/2006/relationships/hyperlink" Target="consultantplus://offline/ref=E88300948E15F342C506F9B50363FE2945E7FDE686A3FC123A25E5C0BDA03371BDE94013F4359D7E1C8F0570EDB430AAFD4F0236D2B9FE57SEqCG" TargetMode="External"/><Relationship Id="rId37" Type="http://schemas.openxmlformats.org/officeDocument/2006/relationships/hyperlink" Target="consultantplus://offline/ref=E88300948E15F342C506E7B8150FA02540E9ABE38BA0F44D607ABE9DEAA93926FAA61951B0389C7B1A845321A2B56CEFAD5C0232D2BAFF4BEE8908S2q2G" TargetMode="External"/><Relationship Id="rId40" Type="http://schemas.openxmlformats.org/officeDocument/2006/relationships/hyperlink" Target="consultantplus://offline/ref=E88300948E15F342C506E7B8150FA02540E9ABE384A3F544607ABE9DEAA93926FAA61951B0389C7B1A845127A2B56CEFAD5C0232D2BAFF4BEE8908S2q2G" TargetMode="External"/><Relationship Id="rId5" Type="http://schemas.openxmlformats.org/officeDocument/2006/relationships/hyperlink" Target="consultantplus://offline/ref=E88300948E15F342C506E7B8150FA02540E9ABE387A0FE42617ABE9DEAA93926FAA61951B0389C7B1A845127A2B56CEFAD5C0232D2BAFF4BEE8908S2q2G" TargetMode="External"/><Relationship Id="rId15" Type="http://schemas.openxmlformats.org/officeDocument/2006/relationships/hyperlink" Target="consultantplus://offline/ref=E88300948E15F342C506E7B8150FA02540E9ABE384A3F544607ABE9DEAA93926FAA61951B0389C7B1A845127A2B56CEFAD5C0232D2BAFF4BEE8908S2q2G" TargetMode="External"/><Relationship Id="rId23" Type="http://schemas.openxmlformats.org/officeDocument/2006/relationships/hyperlink" Target="consultantplus://offline/ref=E88300948E15F342C506F9B50363FE2945E7F2EF82A2FC123A25E5C0BDA03371AFE9181FF530837A1B9A5321ABSEq1G" TargetMode="External"/><Relationship Id="rId28" Type="http://schemas.openxmlformats.org/officeDocument/2006/relationships/hyperlink" Target="consultantplus://offline/ref=E88300948E15F342C506E7B8150FA02540E9ABE386ACF64D6F7ABE9DEAA93926FAA61951B0389C7B1A845329A2B56CEFAD5C0232D2BAFF4BEE8908S2q2G" TargetMode="External"/><Relationship Id="rId36" Type="http://schemas.openxmlformats.org/officeDocument/2006/relationships/hyperlink" Target="consultantplus://offline/ref=E88300948E15F342C506F9B50363FE2945E7FDE686A3FC123A25E5C0BDA03371BDE94010FD35962F4BC0042CA8E423AAF94F0137CESBqBG" TargetMode="External"/><Relationship Id="rId10" Type="http://schemas.openxmlformats.org/officeDocument/2006/relationships/hyperlink" Target="consultantplus://offline/ref=E88300948E15F342C506E7B8150FA02540E9ABE38BA0F44D607ABE9DEAA93926FAA61951B0389C7B1A845127A2B56CEFAD5C0232D2BAFF4BEE8908S2q2G" TargetMode="External"/><Relationship Id="rId19" Type="http://schemas.openxmlformats.org/officeDocument/2006/relationships/hyperlink" Target="consultantplus://offline/ref=E88300948E15F342C506E7B8150FA02540E9ABE386ACF64D6F7ABE9DEAA93926FAA61951B0389C7B1A845025A2B56CEFAD5C0232D2BAFF4BEE8908S2q2G" TargetMode="External"/><Relationship Id="rId31" Type="http://schemas.openxmlformats.org/officeDocument/2006/relationships/hyperlink" Target="consultantplus://offline/ref=E88300948E15F342C506F9B50363FE2945E7FDE686A3FC123A25E5C0BDA03371BDE94016F73EC92A5ED15C20ACFF3CAAE6530335SCqCG" TargetMode="External"/><Relationship Id="rId4" Type="http://schemas.openxmlformats.org/officeDocument/2006/relationships/hyperlink" Target="http://www.consultant.ru" TargetMode="External"/><Relationship Id="rId9" Type="http://schemas.openxmlformats.org/officeDocument/2006/relationships/hyperlink" Target="consultantplus://offline/ref=E88300948E15F342C506E7B8150FA02540E9ABE384ACF54C667ABE9DEAA93926FAA61951B0389C7B1A845127A2B56CEFAD5C0232D2BAFF4BEE8908S2q2G" TargetMode="External"/><Relationship Id="rId14" Type="http://schemas.openxmlformats.org/officeDocument/2006/relationships/hyperlink" Target="consultantplus://offline/ref=E88300948E15F342C506E7B8150FA02540E9ABE385A5F245677ABE9DEAA93926FAA61951B0389C7B1A845127A2B56CEFAD5C0232D2BAFF4BEE8908S2q2G" TargetMode="External"/><Relationship Id="rId22" Type="http://schemas.openxmlformats.org/officeDocument/2006/relationships/hyperlink" Target="consultantplus://offline/ref=E88300948E15F342C506F9B50363FE2945E7FDE786A5FC123A25E5C0BDA03371AFE9181FF530837A1B9A5321ABSEq1G" TargetMode="External"/><Relationship Id="rId27" Type="http://schemas.openxmlformats.org/officeDocument/2006/relationships/hyperlink" Target="consultantplus://offline/ref=E88300948E15F342C506E7B8150FA02540E9ABE386ACF64D6F7ABE9DEAA93926FAA61951B0389C7B1A845321A2B56CEFAD5C0232D2BAFF4BEE8908S2q2G" TargetMode="External"/><Relationship Id="rId30" Type="http://schemas.openxmlformats.org/officeDocument/2006/relationships/hyperlink" Target="consultantplus://offline/ref=E88300948E15F342C506E7B8150FA02540E9ABE385A5F245677ABE9DEAA93926FAA61951B0389C7B1A845126A2B56CEFAD5C0232D2BAFF4BEE8908S2q2G" TargetMode="External"/><Relationship Id="rId35" Type="http://schemas.openxmlformats.org/officeDocument/2006/relationships/hyperlink" Target="consultantplus://offline/ref=E88300948E15F342C506E7B8150FA02540E9ABE38BA0F44D607ABE9DEAA93926FAA61951B0389C7B1A845029A2B56CEFAD5C0232D2BAFF4BEE8908S2q2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15</Pages>
  <Words>6223</Words>
  <Characters>35477</Characters>
  <Application>Microsoft Office Word</Application>
  <DocSecurity>0</DocSecurity>
  <Lines>295</Lines>
  <Paragraphs>83</Paragraphs>
  <ScaleCrop>false</ScaleCrop>
  <Company/>
  <LinksUpToDate>false</LinksUpToDate>
  <CharactersWithSpaces>41617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1</cp:revision>
  <dcterms:created xsi:type="dcterms:W3CDTF">2020-11-15T06:42:00Z</dcterms:created>
  <dcterms:modified xsi:type="dcterms:W3CDTF">2020-11-15T06:43:00Z</dcterms:modified>
</cp:coreProperties>
</file>