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8C7" w:rsidRPr="00D4168D" w:rsidRDefault="004918C7" w:rsidP="004918C7">
      <w:pPr>
        <w:ind w:firstLine="709"/>
        <w:jc w:val="center"/>
        <w:rPr>
          <w:b/>
        </w:rPr>
      </w:pPr>
      <w:r w:rsidRPr="00D4168D">
        <w:rPr>
          <w:b/>
        </w:rPr>
        <w:t>Муниципальное бюджетное общеобразовательное учреждение</w:t>
      </w:r>
    </w:p>
    <w:p w:rsidR="004918C7" w:rsidRPr="00D4168D" w:rsidRDefault="004918C7" w:rsidP="004918C7">
      <w:pPr>
        <w:ind w:firstLine="709"/>
        <w:jc w:val="center"/>
        <w:rPr>
          <w:b/>
        </w:rPr>
      </w:pPr>
      <w:r w:rsidRPr="00D4168D">
        <w:rPr>
          <w:b/>
        </w:rPr>
        <w:t xml:space="preserve"> «Гимназия № 11»</w:t>
      </w:r>
    </w:p>
    <w:p w:rsidR="004918C7" w:rsidRPr="00D4168D" w:rsidRDefault="004918C7" w:rsidP="004918C7">
      <w:pPr>
        <w:ind w:firstLine="709"/>
        <w:jc w:val="center"/>
      </w:pPr>
      <w:r w:rsidRPr="00D4168D">
        <w:br/>
      </w:r>
    </w:p>
    <w:p w:rsidR="004918C7" w:rsidRPr="00D4168D" w:rsidRDefault="004918C7" w:rsidP="004918C7">
      <w:pPr>
        <w:ind w:firstLine="709"/>
        <w:jc w:val="center"/>
      </w:pPr>
    </w:p>
    <w:p w:rsidR="004918C7" w:rsidRPr="00D4168D" w:rsidRDefault="004918C7" w:rsidP="004918C7">
      <w:pPr>
        <w:ind w:firstLine="709"/>
        <w:jc w:val="center"/>
      </w:pPr>
    </w:p>
    <w:p w:rsidR="004918C7" w:rsidRPr="00D4168D" w:rsidRDefault="004918C7" w:rsidP="004918C7">
      <w:pPr>
        <w:ind w:firstLine="709"/>
        <w:jc w:val="right"/>
      </w:pPr>
      <w:r w:rsidRPr="00D4168D">
        <w:t>УТВЕРЖДАЮ</w:t>
      </w:r>
      <w:r w:rsidRPr="00D4168D"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Директор МБОУ «Гимназия № 11»</w:t>
      </w:r>
      <w:r w:rsidRPr="00D4168D">
        <w:br/>
        <w:t xml:space="preserve">______________Г.А. </w:t>
      </w:r>
      <w:proofErr w:type="spellStart"/>
      <w:r w:rsidRPr="00D4168D">
        <w:t>Симахина</w:t>
      </w:r>
      <w:proofErr w:type="spellEnd"/>
    </w:p>
    <w:p w:rsidR="004918C7" w:rsidRPr="00D4168D" w:rsidRDefault="004918C7" w:rsidP="004918C7">
      <w:pPr>
        <w:ind w:firstLine="709"/>
        <w:jc w:val="right"/>
      </w:pPr>
      <w:r w:rsidRPr="00D4168D">
        <w:t xml:space="preserve">                                                                                                                 Приказ № __ </w:t>
      </w:r>
      <w:proofErr w:type="gramStart"/>
      <w:r w:rsidRPr="00D4168D">
        <w:t>от</w:t>
      </w:r>
      <w:proofErr w:type="gramEnd"/>
      <w:r w:rsidRPr="00D4168D">
        <w:t xml:space="preserve">        </w:t>
      </w:r>
    </w:p>
    <w:p w:rsidR="004918C7" w:rsidRPr="00D4168D" w:rsidRDefault="004918C7" w:rsidP="004918C7">
      <w:pPr>
        <w:ind w:firstLine="709"/>
        <w:jc w:val="right"/>
      </w:pPr>
      <w:r w:rsidRPr="00D4168D">
        <w:t>«</w:t>
      </w:r>
      <w:r w:rsidRPr="00D4168D">
        <w:rPr>
          <w:u w:val="single"/>
        </w:rPr>
        <w:t>__</w:t>
      </w:r>
      <w:r w:rsidRPr="00D4168D">
        <w:t xml:space="preserve">» </w:t>
      </w:r>
      <w:r w:rsidRPr="00D4168D">
        <w:rPr>
          <w:u w:val="single"/>
        </w:rPr>
        <w:t>___</w:t>
      </w:r>
      <w:r w:rsidRPr="00D4168D">
        <w:t xml:space="preserve"> 2013г.</w:t>
      </w:r>
    </w:p>
    <w:p w:rsidR="004918C7" w:rsidRPr="00D4168D" w:rsidRDefault="004918C7" w:rsidP="004918C7">
      <w:pPr>
        <w:ind w:firstLine="709"/>
        <w:jc w:val="both"/>
      </w:pPr>
      <w:r w:rsidRPr="00D4168D">
        <w:t xml:space="preserve">  </w:t>
      </w:r>
    </w:p>
    <w:p w:rsidR="004918C7" w:rsidRPr="00D4168D" w:rsidRDefault="004918C7" w:rsidP="004918C7">
      <w:pPr>
        <w:ind w:firstLine="709"/>
        <w:jc w:val="both"/>
      </w:pPr>
    </w:p>
    <w:p w:rsidR="004918C7" w:rsidRPr="00D4168D" w:rsidRDefault="004918C7" w:rsidP="004918C7">
      <w:pPr>
        <w:ind w:firstLine="709"/>
        <w:jc w:val="both"/>
      </w:pPr>
    </w:p>
    <w:p w:rsidR="004918C7" w:rsidRPr="00D4168D" w:rsidRDefault="004918C7" w:rsidP="004918C7">
      <w:pPr>
        <w:jc w:val="center"/>
        <w:rPr>
          <w:b/>
        </w:rPr>
      </w:pPr>
      <w:r w:rsidRPr="00D4168D">
        <w:rPr>
          <w:b/>
        </w:rPr>
        <w:t>РАБОЧАЯ ПРОГРАММА</w:t>
      </w:r>
    </w:p>
    <w:p w:rsidR="004918C7" w:rsidRPr="00D4168D" w:rsidRDefault="004918C7" w:rsidP="004918C7">
      <w:pPr>
        <w:jc w:val="center"/>
        <w:rPr>
          <w:b/>
        </w:rPr>
      </w:pPr>
      <w:r w:rsidRPr="00D4168D">
        <w:rPr>
          <w:b/>
        </w:rPr>
        <w:t xml:space="preserve"> </w:t>
      </w:r>
      <w:r w:rsidR="009E7551">
        <w:rPr>
          <w:b/>
        </w:rPr>
        <w:t>п</w:t>
      </w:r>
      <w:r w:rsidRPr="00D4168D">
        <w:rPr>
          <w:b/>
        </w:rPr>
        <w:t>редмета</w:t>
      </w:r>
      <w:r w:rsidR="009E7551">
        <w:rPr>
          <w:b/>
        </w:rPr>
        <w:t xml:space="preserve"> внеурочной деятельности</w:t>
      </w:r>
    </w:p>
    <w:p w:rsidR="004918C7" w:rsidRPr="00D4168D" w:rsidRDefault="004918C7" w:rsidP="004918C7">
      <w:pPr>
        <w:jc w:val="center"/>
        <w:rPr>
          <w:b/>
        </w:rPr>
      </w:pPr>
      <w:r w:rsidRPr="00D4168D">
        <w:rPr>
          <w:b/>
        </w:rPr>
        <w:t xml:space="preserve"> «Моя родословная»</w:t>
      </w:r>
    </w:p>
    <w:p w:rsidR="004918C7" w:rsidRPr="00D4168D" w:rsidRDefault="009E7551" w:rsidP="009E7551">
      <w:pPr>
        <w:tabs>
          <w:tab w:val="center" w:pos="4677"/>
          <w:tab w:val="left" w:pos="7875"/>
        </w:tabs>
        <w:rPr>
          <w:b/>
        </w:rPr>
      </w:pPr>
      <w:r>
        <w:rPr>
          <w:b/>
        </w:rPr>
        <w:tab/>
      </w:r>
      <w:r w:rsidR="004918C7" w:rsidRPr="00D4168D">
        <w:rPr>
          <w:b/>
        </w:rPr>
        <w:t>5 класс</w:t>
      </w:r>
      <w:r>
        <w:rPr>
          <w:b/>
        </w:rPr>
        <w:tab/>
      </w:r>
    </w:p>
    <w:p w:rsidR="004918C7" w:rsidRPr="00D4168D" w:rsidRDefault="004918C7" w:rsidP="004918C7">
      <w:pPr>
        <w:jc w:val="center"/>
        <w:rPr>
          <w:b/>
        </w:rPr>
      </w:pPr>
      <w:r w:rsidRPr="00D4168D">
        <w:rPr>
          <w:b/>
        </w:rPr>
        <w:t>основного общего образования</w:t>
      </w:r>
    </w:p>
    <w:p w:rsidR="004918C7" w:rsidRPr="00D4168D" w:rsidRDefault="004918C7" w:rsidP="004918C7">
      <w:pPr>
        <w:jc w:val="center"/>
        <w:rPr>
          <w:b/>
        </w:rPr>
      </w:pPr>
      <w:r w:rsidRPr="00D4168D">
        <w:rPr>
          <w:b/>
        </w:rPr>
        <w:t xml:space="preserve">      на  2013-2014 учебный год</w:t>
      </w:r>
    </w:p>
    <w:p w:rsidR="004918C7" w:rsidRPr="00D4168D" w:rsidRDefault="004918C7" w:rsidP="004918C7">
      <w:pPr>
        <w:jc w:val="center"/>
        <w:rPr>
          <w:b/>
        </w:rPr>
      </w:pPr>
    </w:p>
    <w:p w:rsidR="004918C7" w:rsidRPr="00D4168D" w:rsidRDefault="004918C7" w:rsidP="004918C7">
      <w:pPr>
        <w:jc w:val="center"/>
        <w:rPr>
          <w:b/>
        </w:rPr>
      </w:pPr>
    </w:p>
    <w:p w:rsidR="004918C7" w:rsidRPr="00D4168D" w:rsidRDefault="004918C7" w:rsidP="004918C7">
      <w:pPr>
        <w:jc w:val="center"/>
        <w:rPr>
          <w:b/>
        </w:rPr>
      </w:pPr>
    </w:p>
    <w:p w:rsidR="004918C7" w:rsidRPr="00D4168D" w:rsidRDefault="004918C7" w:rsidP="004918C7">
      <w:pPr>
        <w:jc w:val="center"/>
        <w:rPr>
          <w:b/>
        </w:rPr>
      </w:pPr>
    </w:p>
    <w:p w:rsidR="004918C7" w:rsidRPr="00D4168D" w:rsidRDefault="004918C7" w:rsidP="004918C7">
      <w:pPr>
        <w:jc w:val="center"/>
        <w:rPr>
          <w:b/>
        </w:rPr>
      </w:pPr>
    </w:p>
    <w:p w:rsidR="004918C7" w:rsidRPr="00D4168D" w:rsidRDefault="004918C7" w:rsidP="004918C7">
      <w:pPr>
        <w:jc w:val="center"/>
        <w:rPr>
          <w:b/>
        </w:rPr>
      </w:pPr>
    </w:p>
    <w:p w:rsidR="004918C7" w:rsidRPr="00D4168D" w:rsidRDefault="004918C7" w:rsidP="004918C7">
      <w:pPr>
        <w:jc w:val="right"/>
      </w:pPr>
      <w:r w:rsidRPr="00D4168D">
        <w:t xml:space="preserve">Составитель: </w:t>
      </w:r>
    </w:p>
    <w:p w:rsidR="004918C7" w:rsidRPr="00D4168D" w:rsidRDefault="004918C7" w:rsidP="004918C7">
      <w:pPr>
        <w:jc w:val="right"/>
      </w:pPr>
      <w:r w:rsidRPr="00D4168D">
        <w:tab/>
        <w:t>Казанина Наталья Николаевна,</w:t>
      </w:r>
    </w:p>
    <w:p w:rsidR="004918C7" w:rsidRPr="00D4168D" w:rsidRDefault="004918C7" w:rsidP="004918C7">
      <w:pPr>
        <w:jc w:val="right"/>
      </w:pPr>
      <w:r w:rsidRPr="00D4168D">
        <w:t>Учитель истории и обществознания</w:t>
      </w:r>
    </w:p>
    <w:p w:rsidR="004918C7" w:rsidRPr="00D4168D" w:rsidRDefault="004918C7" w:rsidP="004918C7">
      <w:pPr>
        <w:jc w:val="right"/>
        <w:rPr>
          <w:b/>
        </w:rPr>
      </w:pPr>
      <w:r w:rsidRPr="00D4168D">
        <w:t>Первой квалификационной категории</w:t>
      </w:r>
    </w:p>
    <w:p w:rsidR="004918C7" w:rsidRPr="00D4168D" w:rsidRDefault="004918C7" w:rsidP="004918C7">
      <w:pPr>
        <w:ind w:firstLine="709"/>
        <w:jc w:val="right"/>
      </w:pPr>
    </w:p>
    <w:p w:rsidR="004918C7" w:rsidRPr="00D4168D" w:rsidRDefault="004918C7" w:rsidP="004918C7">
      <w:pPr>
        <w:ind w:firstLine="709"/>
        <w:jc w:val="right"/>
      </w:pPr>
    </w:p>
    <w:p w:rsidR="004918C7" w:rsidRPr="00D4168D" w:rsidRDefault="004918C7" w:rsidP="004918C7">
      <w:pPr>
        <w:ind w:firstLine="709"/>
        <w:jc w:val="right"/>
      </w:pPr>
    </w:p>
    <w:p w:rsidR="004918C7" w:rsidRPr="00D4168D" w:rsidRDefault="004918C7" w:rsidP="004918C7">
      <w:pPr>
        <w:ind w:firstLine="709"/>
        <w:jc w:val="right"/>
      </w:pPr>
    </w:p>
    <w:p w:rsidR="004918C7" w:rsidRPr="00D4168D" w:rsidRDefault="004918C7" w:rsidP="004918C7">
      <w:pPr>
        <w:ind w:firstLine="709"/>
        <w:jc w:val="right"/>
      </w:pPr>
    </w:p>
    <w:p w:rsidR="004918C7" w:rsidRPr="00D4168D" w:rsidRDefault="004918C7" w:rsidP="004918C7">
      <w:pPr>
        <w:ind w:firstLine="709"/>
        <w:jc w:val="right"/>
      </w:pPr>
    </w:p>
    <w:p w:rsidR="004918C7" w:rsidRPr="00D4168D" w:rsidRDefault="004918C7" w:rsidP="004918C7">
      <w:pPr>
        <w:ind w:firstLine="709"/>
        <w:jc w:val="right"/>
      </w:pPr>
    </w:p>
    <w:p w:rsidR="004918C7" w:rsidRPr="00D4168D" w:rsidRDefault="004918C7" w:rsidP="004918C7"/>
    <w:tbl>
      <w:tblPr>
        <w:tblW w:w="0" w:type="auto"/>
        <w:tblLook w:val="04A0"/>
      </w:tblPr>
      <w:tblGrid>
        <w:gridCol w:w="4784"/>
        <w:gridCol w:w="4786"/>
      </w:tblGrid>
      <w:tr w:rsidR="004918C7" w:rsidRPr="00D4168D" w:rsidTr="004918C7">
        <w:tc>
          <w:tcPr>
            <w:tcW w:w="4785" w:type="dxa"/>
          </w:tcPr>
          <w:p w:rsidR="004918C7" w:rsidRPr="00D4168D" w:rsidRDefault="004918C7" w:rsidP="004918C7">
            <w:r w:rsidRPr="00D4168D">
              <w:t xml:space="preserve">Рассмотрена </w:t>
            </w:r>
          </w:p>
          <w:p w:rsidR="004918C7" w:rsidRPr="00D4168D" w:rsidRDefault="004918C7" w:rsidP="004918C7">
            <w:r w:rsidRPr="00D4168D">
              <w:t>на заседании кафедры</w:t>
            </w:r>
          </w:p>
          <w:p w:rsidR="004918C7" w:rsidRPr="00D4168D" w:rsidRDefault="004918C7" w:rsidP="004918C7">
            <w:r w:rsidRPr="00D4168D">
              <w:t>общественных дисциплин</w:t>
            </w:r>
          </w:p>
          <w:p w:rsidR="004918C7" w:rsidRPr="00D4168D" w:rsidRDefault="004918C7" w:rsidP="004918C7">
            <w:pPr>
              <w:rPr>
                <w:u w:val="single"/>
              </w:rPr>
            </w:pPr>
            <w:r w:rsidRPr="00D4168D">
              <w:t xml:space="preserve">Протокол № </w:t>
            </w:r>
          </w:p>
          <w:p w:rsidR="004918C7" w:rsidRPr="00D4168D" w:rsidRDefault="004918C7" w:rsidP="004918C7">
            <w:r w:rsidRPr="00D4168D">
              <w:t xml:space="preserve">от «» </w:t>
            </w:r>
            <w:r w:rsidRPr="00D4168D">
              <w:rPr>
                <w:u w:val="single"/>
              </w:rPr>
              <w:t>_________</w:t>
            </w:r>
            <w:r w:rsidRPr="00D4168D">
              <w:t xml:space="preserve"> 2013 г.</w:t>
            </w:r>
          </w:p>
        </w:tc>
        <w:tc>
          <w:tcPr>
            <w:tcW w:w="4786" w:type="dxa"/>
          </w:tcPr>
          <w:p w:rsidR="004918C7" w:rsidRPr="00D4168D" w:rsidRDefault="004918C7" w:rsidP="004918C7">
            <w:pPr>
              <w:ind w:firstLine="709"/>
              <w:jc w:val="right"/>
            </w:pPr>
            <w:r w:rsidRPr="00D4168D">
              <w:t xml:space="preserve">Утверждена </w:t>
            </w:r>
          </w:p>
          <w:p w:rsidR="004918C7" w:rsidRPr="00D4168D" w:rsidRDefault="004918C7" w:rsidP="004918C7">
            <w:pPr>
              <w:ind w:firstLine="709"/>
              <w:jc w:val="right"/>
            </w:pPr>
            <w:r w:rsidRPr="00D4168D">
              <w:t>педагогическим советом</w:t>
            </w:r>
          </w:p>
          <w:p w:rsidR="004918C7" w:rsidRPr="00D4168D" w:rsidRDefault="004918C7" w:rsidP="004918C7">
            <w:pPr>
              <w:ind w:firstLine="709"/>
              <w:jc w:val="right"/>
              <w:rPr>
                <w:u w:val="single"/>
              </w:rPr>
            </w:pPr>
            <w:r w:rsidRPr="00D4168D">
              <w:t xml:space="preserve">                     Протокол № </w:t>
            </w:r>
            <w:r w:rsidRPr="00D4168D">
              <w:rPr>
                <w:u w:val="single"/>
              </w:rPr>
              <w:t xml:space="preserve"> </w:t>
            </w:r>
          </w:p>
          <w:p w:rsidR="004918C7" w:rsidRPr="00D4168D" w:rsidRDefault="004918C7" w:rsidP="004918C7">
            <w:pPr>
              <w:jc w:val="right"/>
            </w:pPr>
            <w:r w:rsidRPr="00D4168D">
              <w:t xml:space="preserve">от «» </w:t>
            </w:r>
            <w:r w:rsidRPr="00D4168D">
              <w:rPr>
                <w:u w:val="single"/>
              </w:rPr>
              <w:t xml:space="preserve">______ </w:t>
            </w:r>
            <w:r w:rsidRPr="00D4168D">
              <w:t>2013 г.</w:t>
            </w:r>
          </w:p>
          <w:p w:rsidR="004918C7" w:rsidRPr="00D4168D" w:rsidRDefault="004918C7" w:rsidP="004918C7">
            <w:pPr>
              <w:jc w:val="right"/>
            </w:pPr>
          </w:p>
        </w:tc>
      </w:tr>
    </w:tbl>
    <w:p w:rsidR="004918C7" w:rsidRPr="00D4168D" w:rsidRDefault="004918C7" w:rsidP="004918C7">
      <w:pPr>
        <w:ind w:firstLine="709"/>
        <w:jc w:val="right"/>
      </w:pPr>
    </w:p>
    <w:p w:rsidR="004918C7" w:rsidRPr="00D4168D" w:rsidRDefault="004918C7" w:rsidP="004918C7">
      <w:pPr>
        <w:jc w:val="right"/>
      </w:pPr>
      <w:r w:rsidRPr="00D4168D">
        <w:t xml:space="preserve">       </w:t>
      </w:r>
    </w:p>
    <w:p w:rsidR="004918C7" w:rsidRPr="00D4168D" w:rsidRDefault="004918C7" w:rsidP="004918C7">
      <w:pPr>
        <w:jc w:val="right"/>
      </w:pPr>
      <w:r w:rsidRPr="00D4168D">
        <w:t xml:space="preserve">                </w:t>
      </w:r>
    </w:p>
    <w:p w:rsidR="004918C7" w:rsidRPr="00D4168D" w:rsidRDefault="004918C7" w:rsidP="004918C7">
      <w:r w:rsidRPr="00D4168D">
        <w:t xml:space="preserve">                                                                       </w:t>
      </w:r>
    </w:p>
    <w:p w:rsidR="004918C7" w:rsidRPr="00D4168D" w:rsidRDefault="004918C7" w:rsidP="004918C7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>Бийск</w:t>
      </w:r>
    </w:p>
    <w:p w:rsidR="004918C7" w:rsidRPr="00D4168D" w:rsidRDefault="004918C7" w:rsidP="00744D67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>201</w:t>
      </w:r>
      <w:r w:rsidR="00744D67" w:rsidRPr="00D4168D">
        <w:rPr>
          <w:rFonts w:ascii="Times New Roman" w:hAnsi="Times New Roman"/>
          <w:sz w:val="24"/>
          <w:szCs w:val="24"/>
        </w:rPr>
        <w:t>3</w:t>
      </w: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D4168D" w:rsidRDefault="00D4168D" w:rsidP="001B2AF6">
      <w:pPr>
        <w:jc w:val="center"/>
        <w:rPr>
          <w:b/>
        </w:rPr>
      </w:pPr>
    </w:p>
    <w:p w:rsidR="004918C7" w:rsidRPr="00D4168D" w:rsidRDefault="004918C7" w:rsidP="001B2AF6">
      <w:pPr>
        <w:jc w:val="center"/>
        <w:rPr>
          <w:b/>
        </w:rPr>
      </w:pPr>
      <w:r w:rsidRPr="00D4168D">
        <w:rPr>
          <w:b/>
        </w:rPr>
        <w:lastRenderedPageBreak/>
        <w:t>ПАСПОРТ  ПРОГРАММЫ</w:t>
      </w:r>
    </w:p>
    <w:p w:rsidR="001B2AF6" w:rsidRPr="00D4168D" w:rsidRDefault="001B2AF6" w:rsidP="001B2AF6">
      <w:pPr>
        <w:jc w:val="center"/>
        <w:rPr>
          <w:b/>
        </w:rPr>
      </w:pPr>
    </w:p>
    <w:p w:rsidR="004918C7" w:rsidRPr="00D4168D" w:rsidRDefault="004918C7" w:rsidP="004918C7">
      <w:pPr>
        <w:jc w:val="both"/>
      </w:pPr>
      <w:r w:rsidRPr="00D4168D">
        <w:rPr>
          <w:u w:val="single"/>
        </w:rPr>
        <w:t xml:space="preserve">Тип программы  </w:t>
      </w:r>
      <w:r w:rsidRPr="00D4168D">
        <w:t>программа основного  общего образования.</w:t>
      </w:r>
    </w:p>
    <w:p w:rsidR="004918C7" w:rsidRPr="00D4168D" w:rsidRDefault="004918C7" w:rsidP="004918C7">
      <w:pPr>
        <w:jc w:val="both"/>
      </w:pPr>
      <w:r w:rsidRPr="00D4168D">
        <w:rPr>
          <w:u w:val="single"/>
        </w:rPr>
        <w:t xml:space="preserve">Статус программы: </w:t>
      </w:r>
      <w:r w:rsidRPr="00D4168D">
        <w:t>рабочая программа внеурочного предмета «Моя родословная» для  5 класса</w:t>
      </w:r>
    </w:p>
    <w:p w:rsidR="004918C7" w:rsidRPr="00D4168D" w:rsidRDefault="004918C7" w:rsidP="004918C7">
      <w:pPr>
        <w:jc w:val="both"/>
        <w:rPr>
          <w:u w:val="single"/>
        </w:rPr>
      </w:pPr>
      <w:r w:rsidRPr="00D4168D">
        <w:rPr>
          <w:u w:val="single"/>
        </w:rPr>
        <w:t>Назначение программы:</w:t>
      </w:r>
    </w:p>
    <w:p w:rsidR="004918C7" w:rsidRPr="00D4168D" w:rsidRDefault="004918C7" w:rsidP="004918C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1"/>
        <w:jc w:val="both"/>
        <w:rPr>
          <w:bCs/>
        </w:rPr>
      </w:pPr>
      <w:r w:rsidRPr="00D4168D">
        <w:rPr>
          <w:bCs/>
        </w:rPr>
        <w:t>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</w:t>
      </w:r>
    </w:p>
    <w:p w:rsidR="004918C7" w:rsidRPr="00D4168D" w:rsidRDefault="004918C7" w:rsidP="004918C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1"/>
        <w:jc w:val="both"/>
        <w:rPr>
          <w:bCs/>
        </w:rPr>
      </w:pPr>
      <w:r w:rsidRPr="00D4168D">
        <w:rPr>
          <w:bCs/>
        </w:rPr>
        <w:t>для педагогических работников МБОУ «Гимназия №11» программа определяет приоритеты в содержании основного общего образования и способствует интеграции и координации деятельности по реализации общего образования;</w:t>
      </w:r>
    </w:p>
    <w:p w:rsidR="004918C7" w:rsidRPr="00D4168D" w:rsidRDefault="004918C7" w:rsidP="004918C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1"/>
        <w:jc w:val="both"/>
        <w:rPr>
          <w:bCs/>
        </w:rPr>
      </w:pPr>
      <w:r w:rsidRPr="00D4168D">
        <w:rPr>
          <w:bCs/>
        </w:rPr>
        <w:t>для администрации МБОУ «Гимназия №11» программа является основанием для определения качества реализации основного общего образования.</w:t>
      </w:r>
    </w:p>
    <w:p w:rsidR="004918C7" w:rsidRPr="00D4168D" w:rsidRDefault="004918C7" w:rsidP="004918C7">
      <w:pPr>
        <w:shd w:val="clear" w:color="auto" w:fill="FFFFFF"/>
        <w:ind w:left="426" w:right="1" w:hanging="426"/>
        <w:jc w:val="both"/>
        <w:rPr>
          <w:bCs/>
        </w:rPr>
      </w:pPr>
      <w:r w:rsidRPr="00D4168D">
        <w:rPr>
          <w:bCs/>
          <w:u w:val="single"/>
        </w:rPr>
        <w:t>Категория обучающихся</w:t>
      </w:r>
      <w:r w:rsidRPr="00D4168D">
        <w:rPr>
          <w:bCs/>
        </w:rPr>
        <w:t>: учащиеся 5 классов МБОУ «Гимназия №11»</w:t>
      </w:r>
    </w:p>
    <w:p w:rsidR="004918C7" w:rsidRPr="00D4168D" w:rsidRDefault="004918C7" w:rsidP="004918C7">
      <w:pPr>
        <w:shd w:val="clear" w:color="auto" w:fill="FFFFFF"/>
        <w:ind w:right="1"/>
        <w:jc w:val="both"/>
        <w:rPr>
          <w:bCs/>
        </w:rPr>
      </w:pPr>
      <w:r w:rsidRPr="00D4168D">
        <w:rPr>
          <w:bCs/>
          <w:u w:val="single"/>
        </w:rPr>
        <w:t>Сроки освоения программы</w:t>
      </w:r>
      <w:r w:rsidRPr="00D4168D">
        <w:rPr>
          <w:bCs/>
        </w:rPr>
        <w:t>: 1 год</w:t>
      </w:r>
      <w:r w:rsidRPr="00D4168D">
        <w:t>.</w:t>
      </w:r>
    </w:p>
    <w:p w:rsidR="004918C7" w:rsidRPr="00D4168D" w:rsidRDefault="004918C7" w:rsidP="004918C7">
      <w:pPr>
        <w:shd w:val="clear" w:color="auto" w:fill="FFFFFF"/>
        <w:ind w:right="1"/>
        <w:jc w:val="both"/>
      </w:pPr>
      <w:r w:rsidRPr="00D4168D">
        <w:rPr>
          <w:bCs/>
          <w:u w:val="single"/>
        </w:rPr>
        <w:t>Объем учебного времени</w:t>
      </w:r>
      <w:r w:rsidRPr="00D4168D">
        <w:rPr>
          <w:bCs/>
        </w:rPr>
        <w:t>: 35 час</w:t>
      </w:r>
      <w:r w:rsidRPr="00D4168D">
        <w:t xml:space="preserve">ов. </w:t>
      </w:r>
    </w:p>
    <w:p w:rsidR="004918C7" w:rsidRPr="00D4168D" w:rsidRDefault="004918C7" w:rsidP="004918C7">
      <w:pPr>
        <w:jc w:val="both"/>
        <w:rPr>
          <w:bCs/>
        </w:rPr>
      </w:pPr>
      <w:r w:rsidRPr="00D4168D">
        <w:rPr>
          <w:bCs/>
          <w:u w:val="single"/>
        </w:rPr>
        <w:t>Форма обучения:</w:t>
      </w:r>
      <w:r w:rsidRPr="00D4168D">
        <w:rPr>
          <w:bCs/>
        </w:rPr>
        <w:t xml:space="preserve"> очная.</w:t>
      </w:r>
    </w:p>
    <w:p w:rsidR="004918C7" w:rsidRPr="00D4168D" w:rsidRDefault="004918C7" w:rsidP="004918C7">
      <w:pPr>
        <w:jc w:val="both"/>
        <w:rPr>
          <w:bCs/>
        </w:rPr>
      </w:pPr>
      <w:r w:rsidRPr="00D4168D">
        <w:rPr>
          <w:bCs/>
          <w:u w:val="single"/>
        </w:rPr>
        <w:t>Режим занятий</w:t>
      </w:r>
      <w:r w:rsidRPr="00D4168D">
        <w:rPr>
          <w:bCs/>
        </w:rPr>
        <w:t>: 1 час в неделю</w:t>
      </w:r>
    </w:p>
    <w:p w:rsidR="004918C7" w:rsidRPr="00D4168D" w:rsidRDefault="004918C7" w:rsidP="004918C7">
      <w:pPr>
        <w:ind w:left="360"/>
        <w:rPr>
          <w:bCs/>
        </w:rPr>
      </w:pPr>
      <w:r w:rsidRPr="00D4168D">
        <w:rPr>
          <w:bCs/>
          <w:u w:val="single"/>
        </w:rPr>
        <w:t>Формы контроля</w:t>
      </w:r>
      <w:r w:rsidRPr="00D4168D">
        <w:rPr>
          <w:bCs/>
        </w:rPr>
        <w:t>:</w:t>
      </w:r>
    </w:p>
    <w:p w:rsidR="004918C7" w:rsidRPr="00D4168D" w:rsidRDefault="004918C7" w:rsidP="004918C7">
      <w:pPr>
        <w:numPr>
          <w:ilvl w:val="0"/>
          <w:numId w:val="31"/>
        </w:numPr>
        <w:rPr>
          <w:bCs/>
        </w:rPr>
      </w:pPr>
      <w:r w:rsidRPr="00D4168D">
        <w:rPr>
          <w:b/>
          <w:i/>
        </w:rPr>
        <w:t xml:space="preserve"> </w:t>
      </w:r>
      <w:proofErr w:type="gramStart"/>
      <w:r w:rsidRPr="00D4168D">
        <w:rPr>
          <w:b/>
          <w:bCs/>
          <w:i/>
        </w:rPr>
        <w:t>Входной</w:t>
      </w:r>
      <w:proofErr w:type="gramEnd"/>
      <w:r w:rsidRPr="00D4168D">
        <w:rPr>
          <w:bCs/>
          <w:i/>
        </w:rPr>
        <w:t xml:space="preserve"> </w:t>
      </w:r>
      <w:r w:rsidRPr="00D4168D">
        <w:rPr>
          <w:bCs/>
        </w:rPr>
        <w:t>– входное тестирование;</w:t>
      </w:r>
    </w:p>
    <w:p w:rsidR="004918C7" w:rsidRPr="00D4168D" w:rsidRDefault="004918C7" w:rsidP="004918C7">
      <w:pPr>
        <w:numPr>
          <w:ilvl w:val="0"/>
          <w:numId w:val="31"/>
        </w:numPr>
        <w:jc w:val="both"/>
        <w:rPr>
          <w:u w:val="single"/>
        </w:rPr>
      </w:pPr>
      <w:proofErr w:type="gramStart"/>
      <w:r w:rsidRPr="00D4168D">
        <w:rPr>
          <w:b/>
          <w:bCs/>
          <w:i/>
        </w:rPr>
        <w:t>Промежуточный</w:t>
      </w:r>
      <w:proofErr w:type="gramEnd"/>
      <w:r w:rsidRPr="00D4168D">
        <w:rPr>
          <w:bCs/>
        </w:rPr>
        <w:t xml:space="preserve"> – сообщения, проекты-презентации, </w:t>
      </w:r>
    </w:p>
    <w:p w:rsidR="004918C7" w:rsidRPr="00D4168D" w:rsidRDefault="004918C7" w:rsidP="004918C7">
      <w:pPr>
        <w:numPr>
          <w:ilvl w:val="0"/>
          <w:numId w:val="31"/>
        </w:numPr>
        <w:jc w:val="both"/>
        <w:rPr>
          <w:u w:val="single"/>
        </w:rPr>
      </w:pPr>
      <w:r w:rsidRPr="00D4168D">
        <w:rPr>
          <w:bCs/>
        </w:rPr>
        <w:t xml:space="preserve"> </w:t>
      </w:r>
      <w:r w:rsidRPr="00D4168D">
        <w:rPr>
          <w:b/>
          <w:bCs/>
          <w:i/>
        </w:rPr>
        <w:t xml:space="preserve">Промежуточная аттестация </w:t>
      </w:r>
      <w:proofErr w:type="gramStart"/>
      <w:r w:rsidRPr="00D4168D">
        <w:rPr>
          <w:bCs/>
        </w:rPr>
        <w:t>–</w:t>
      </w:r>
      <w:r w:rsidR="00562093" w:rsidRPr="00D4168D">
        <w:rPr>
          <w:bCs/>
        </w:rPr>
        <w:t>п</w:t>
      </w:r>
      <w:proofErr w:type="gramEnd"/>
      <w:r w:rsidR="00562093" w:rsidRPr="00D4168D">
        <w:rPr>
          <w:bCs/>
        </w:rPr>
        <w:t>роект</w:t>
      </w:r>
      <w:r w:rsidRPr="00D4168D">
        <w:rPr>
          <w:bCs/>
        </w:rPr>
        <w:t xml:space="preserve"> </w:t>
      </w:r>
      <w:r w:rsidR="00562093" w:rsidRPr="00D4168D">
        <w:rPr>
          <w:bCs/>
        </w:rPr>
        <w:t>«</w:t>
      </w:r>
      <w:r w:rsidR="00744D67" w:rsidRPr="00D4168D">
        <w:rPr>
          <w:bCs/>
        </w:rPr>
        <w:t>генеалогическое древо семьи</w:t>
      </w:r>
      <w:r w:rsidR="00562093" w:rsidRPr="00D4168D">
        <w:rPr>
          <w:bCs/>
        </w:rPr>
        <w:t>»</w:t>
      </w: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4918C7" w:rsidRPr="00D4168D" w:rsidRDefault="004918C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744D67" w:rsidRPr="00D4168D" w:rsidRDefault="00744D67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1B2AF6" w:rsidRPr="00D4168D" w:rsidRDefault="001B2AF6" w:rsidP="004918C7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p w:rsidR="00D4168D" w:rsidRDefault="00D4168D" w:rsidP="004918C7">
      <w:pPr>
        <w:ind w:firstLine="709"/>
        <w:jc w:val="center"/>
        <w:rPr>
          <w:b/>
          <w:caps/>
        </w:rPr>
      </w:pPr>
    </w:p>
    <w:p w:rsidR="00D4168D" w:rsidRDefault="00D4168D" w:rsidP="004918C7">
      <w:pPr>
        <w:ind w:firstLine="709"/>
        <w:jc w:val="center"/>
        <w:rPr>
          <w:b/>
          <w:caps/>
        </w:rPr>
      </w:pPr>
    </w:p>
    <w:p w:rsidR="00D4168D" w:rsidRDefault="00D4168D" w:rsidP="004918C7">
      <w:pPr>
        <w:ind w:firstLine="709"/>
        <w:jc w:val="center"/>
        <w:rPr>
          <w:b/>
          <w:caps/>
        </w:rPr>
      </w:pPr>
    </w:p>
    <w:p w:rsidR="00D4168D" w:rsidRDefault="00D4168D" w:rsidP="004918C7">
      <w:pPr>
        <w:ind w:firstLine="709"/>
        <w:jc w:val="center"/>
        <w:rPr>
          <w:b/>
          <w:caps/>
        </w:rPr>
      </w:pPr>
    </w:p>
    <w:p w:rsidR="004918C7" w:rsidRPr="00D4168D" w:rsidRDefault="004918C7" w:rsidP="004918C7">
      <w:pPr>
        <w:ind w:firstLine="709"/>
        <w:jc w:val="center"/>
        <w:rPr>
          <w:b/>
          <w:caps/>
        </w:rPr>
      </w:pPr>
      <w:r w:rsidRPr="00D4168D">
        <w:rPr>
          <w:b/>
          <w:caps/>
        </w:rPr>
        <w:lastRenderedPageBreak/>
        <w:t>Пояснительная записка</w:t>
      </w:r>
    </w:p>
    <w:p w:rsidR="001B2AF6" w:rsidRPr="00D4168D" w:rsidRDefault="001B2AF6" w:rsidP="004918C7">
      <w:pPr>
        <w:ind w:firstLine="709"/>
        <w:jc w:val="center"/>
        <w:rPr>
          <w:b/>
          <w:caps/>
        </w:rPr>
      </w:pPr>
    </w:p>
    <w:p w:rsidR="004918C7" w:rsidRPr="00D4168D" w:rsidRDefault="004918C7" w:rsidP="0088497E">
      <w:pPr>
        <w:widowControl w:val="0"/>
        <w:autoSpaceDE w:val="0"/>
        <w:autoSpaceDN w:val="0"/>
        <w:adjustRightInd w:val="0"/>
        <w:ind w:firstLine="709"/>
      </w:pPr>
      <w:r w:rsidRPr="00D4168D">
        <w:t>Рабочая программа внеурочного  предмета «Моя родословная»  для 5 класса составлена на основании  следующих нормативно-правовых документов и материалов:</w:t>
      </w:r>
    </w:p>
    <w:p w:rsidR="004918C7" w:rsidRPr="00D4168D" w:rsidRDefault="004918C7" w:rsidP="004918C7">
      <w:pPr>
        <w:widowControl w:val="0"/>
        <w:autoSpaceDE w:val="0"/>
        <w:autoSpaceDN w:val="0"/>
        <w:adjustRightInd w:val="0"/>
      </w:pPr>
      <w:r w:rsidRPr="00D4168D">
        <w:t>- Федеральный государственный образовательный стандарт  основного  общего образования, утвержденный приказом Минобразования России от «17» декабря 2010 г. № 1897</w:t>
      </w:r>
    </w:p>
    <w:p w:rsidR="004918C7" w:rsidRPr="00D4168D" w:rsidRDefault="004918C7" w:rsidP="004918C7">
      <w:pPr>
        <w:widowControl w:val="0"/>
        <w:autoSpaceDE w:val="0"/>
        <w:autoSpaceDN w:val="0"/>
        <w:adjustRightInd w:val="0"/>
      </w:pPr>
      <w:r w:rsidRPr="00D4168D">
        <w:t>- Учебный план МБОУ  «Гимназия №11»  на 2013- 2014 учебный год</w:t>
      </w:r>
    </w:p>
    <w:p w:rsidR="004918C7" w:rsidRPr="00D4168D" w:rsidRDefault="004918C7" w:rsidP="004918C7">
      <w:pPr>
        <w:widowControl w:val="0"/>
        <w:autoSpaceDE w:val="0"/>
        <w:autoSpaceDN w:val="0"/>
        <w:adjustRightInd w:val="0"/>
      </w:pPr>
      <w:r w:rsidRPr="00D4168D">
        <w:t xml:space="preserve">- Положение о рабочей программе МБОУ «Гимназия №11» </w:t>
      </w:r>
    </w:p>
    <w:p w:rsidR="004918C7" w:rsidRPr="00D4168D" w:rsidRDefault="004918C7" w:rsidP="004918C7">
      <w:pPr>
        <w:widowControl w:val="0"/>
        <w:autoSpaceDE w:val="0"/>
        <w:autoSpaceDN w:val="0"/>
        <w:adjustRightInd w:val="0"/>
      </w:pPr>
      <w:r w:rsidRPr="00D4168D">
        <w:t xml:space="preserve">-Федеральный перечень учебников, рекомендованных Министерством образования РФ к использованию в образовательном процессе в общеобразовательных учреждениях, на 2013- 2014 </w:t>
      </w:r>
      <w:proofErr w:type="spellStart"/>
      <w:r w:rsidRPr="00D4168D">
        <w:t>уч</w:t>
      </w:r>
      <w:proofErr w:type="spellEnd"/>
      <w:r w:rsidRPr="00D4168D">
        <w:t>. год</w:t>
      </w:r>
    </w:p>
    <w:p w:rsidR="004918C7" w:rsidRPr="00D4168D" w:rsidRDefault="004918C7" w:rsidP="004918C7">
      <w:pPr>
        <w:widowControl w:val="0"/>
        <w:autoSpaceDE w:val="0"/>
        <w:autoSpaceDN w:val="0"/>
        <w:adjustRightInd w:val="0"/>
      </w:pPr>
      <w:r w:rsidRPr="00D4168D">
        <w:t>- основной образовательной программы МБОУ «Гимназия 11».</w:t>
      </w:r>
    </w:p>
    <w:p w:rsidR="004918C7" w:rsidRPr="00D4168D" w:rsidRDefault="004918C7" w:rsidP="004918C7">
      <w:pPr>
        <w:widowControl w:val="0"/>
        <w:autoSpaceDE w:val="0"/>
        <w:autoSpaceDN w:val="0"/>
        <w:adjustRightInd w:val="0"/>
      </w:pPr>
      <w:r w:rsidRPr="00D4168D">
        <w:t xml:space="preserve">      Рабочая программа рассчитана на 35 часов и реализуется в течение 35 учебных недель (1 час в неделю).</w:t>
      </w:r>
    </w:p>
    <w:p w:rsidR="004918C7" w:rsidRPr="00D4168D" w:rsidRDefault="004918C7" w:rsidP="004918C7">
      <w:pPr>
        <w:widowControl w:val="0"/>
        <w:autoSpaceDE w:val="0"/>
        <w:autoSpaceDN w:val="0"/>
        <w:adjustRightInd w:val="0"/>
      </w:pPr>
      <w:r w:rsidRPr="00D4168D">
        <w:t>Рабочая программа направлена на достижение тех целей и задач, а именно:</w:t>
      </w:r>
    </w:p>
    <w:p w:rsidR="00744D67" w:rsidRPr="00D4168D" w:rsidRDefault="00063E46" w:rsidP="00063E46">
      <w:pPr>
        <w:widowControl w:val="0"/>
        <w:autoSpaceDE w:val="0"/>
        <w:autoSpaceDN w:val="0"/>
        <w:adjustRightInd w:val="0"/>
      </w:pPr>
      <w:r w:rsidRPr="00D4168D">
        <w:t>Цели</w:t>
      </w:r>
      <w:r w:rsidR="00744D67" w:rsidRPr="00D4168D">
        <w:t xml:space="preserve">: </w:t>
      </w:r>
    </w:p>
    <w:p w:rsidR="00063E46" w:rsidRPr="00D4168D" w:rsidRDefault="00744D67" w:rsidP="00063E46">
      <w:pPr>
        <w:widowControl w:val="0"/>
        <w:autoSpaceDE w:val="0"/>
        <w:autoSpaceDN w:val="0"/>
        <w:adjustRightInd w:val="0"/>
        <w:rPr>
          <w:color w:val="000000"/>
        </w:rPr>
      </w:pPr>
      <w:r w:rsidRPr="00D4168D">
        <w:t xml:space="preserve">-        </w:t>
      </w:r>
      <w:r w:rsidR="00096ABC" w:rsidRPr="00D4168D">
        <w:rPr>
          <w:color w:val="000000"/>
        </w:rPr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</w:t>
      </w:r>
      <w:r w:rsidRPr="00D4168D">
        <w:rPr>
          <w:color w:val="000000"/>
        </w:rPr>
        <w:t>, любви и уважения к своей семье и ее традициям.</w:t>
      </w:r>
    </w:p>
    <w:p w:rsidR="00063E46" w:rsidRPr="00D4168D" w:rsidRDefault="00063E46" w:rsidP="00063E46">
      <w:pPr>
        <w:tabs>
          <w:tab w:val="left" w:pos="1275"/>
        </w:tabs>
      </w:pPr>
      <w:r w:rsidRPr="00D4168D">
        <w:t xml:space="preserve">-      утверждение нравственных ценностей в сознании детей </w:t>
      </w:r>
      <w:proofErr w:type="gramStart"/>
      <w:r w:rsidRPr="00D4168D">
        <w:t>через</w:t>
      </w:r>
      <w:proofErr w:type="gramEnd"/>
      <w:r w:rsidRPr="00D4168D">
        <w:t xml:space="preserve"> духовное </w:t>
      </w:r>
    </w:p>
    <w:p w:rsidR="00063E46" w:rsidRPr="00D4168D" w:rsidRDefault="00063E46" w:rsidP="00063E46">
      <w:pPr>
        <w:tabs>
          <w:tab w:val="left" w:pos="1275"/>
        </w:tabs>
      </w:pPr>
      <w:r w:rsidRPr="00D4168D">
        <w:t xml:space="preserve">   возрождение семьи;</w:t>
      </w:r>
    </w:p>
    <w:p w:rsidR="00063E46" w:rsidRPr="00D4168D" w:rsidRDefault="00063E46" w:rsidP="00562093">
      <w:pPr>
        <w:tabs>
          <w:tab w:val="left" w:pos="1275"/>
        </w:tabs>
      </w:pPr>
      <w:r w:rsidRPr="00D4168D">
        <w:t xml:space="preserve"> -     поиск и определение путей создания условий изучения и овладения детьми  опытом поколений на основе семейных и общечеловеческих ценностей.</w:t>
      </w:r>
    </w:p>
    <w:p w:rsidR="00744D67" w:rsidRPr="00D4168D" w:rsidRDefault="00744D67" w:rsidP="00744D67">
      <w:pPr>
        <w:widowControl w:val="0"/>
        <w:autoSpaceDE w:val="0"/>
        <w:autoSpaceDN w:val="0"/>
        <w:adjustRightInd w:val="0"/>
      </w:pPr>
      <w:r w:rsidRPr="00D4168D">
        <w:rPr>
          <w:color w:val="000000"/>
        </w:rPr>
        <w:t>Задачи:</w:t>
      </w:r>
    </w:p>
    <w:p w:rsidR="00096ABC" w:rsidRPr="00D4168D" w:rsidRDefault="00744D67" w:rsidP="00852555">
      <w:pPr>
        <w:numPr>
          <w:ilvl w:val="0"/>
          <w:numId w:val="6"/>
        </w:numPr>
        <w:tabs>
          <w:tab w:val="left" w:pos="0"/>
        </w:tabs>
        <w:ind w:left="0" w:firstLine="0"/>
        <w:jc w:val="both"/>
        <w:rPr>
          <w:color w:val="000000"/>
        </w:rPr>
      </w:pPr>
      <w:r w:rsidRPr="00D4168D">
        <w:rPr>
          <w:color w:val="000000"/>
        </w:rPr>
        <w:t>развивать интеллектуальные и творческие способности</w:t>
      </w:r>
      <w:r w:rsidR="00096ABC" w:rsidRPr="00D4168D">
        <w:rPr>
          <w:color w:val="000000"/>
        </w:rPr>
        <w:t xml:space="preserve"> учащихся, необходимых для успешной социализации и самореализации личности;</w:t>
      </w:r>
    </w:p>
    <w:p w:rsidR="00744D67" w:rsidRPr="00D4168D" w:rsidRDefault="00744D67" w:rsidP="00852555">
      <w:pPr>
        <w:pStyle w:val="a3"/>
        <w:numPr>
          <w:ilvl w:val="0"/>
          <w:numId w:val="6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68D">
        <w:rPr>
          <w:rFonts w:ascii="Times New Roman" w:hAnsi="Times New Roman"/>
          <w:color w:val="000000"/>
          <w:sz w:val="24"/>
          <w:szCs w:val="24"/>
        </w:rPr>
        <w:t>овладеть</w:t>
      </w:r>
      <w:r w:rsidR="00096ABC" w:rsidRPr="00D4168D">
        <w:rPr>
          <w:rFonts w:ascii="Times New Roman" w:hAnsi="Times New Roman"/>
          <w:color w:val="000000"/>
          <w:sz w:val="24"/>
          <w:szCs w:val="24"/>
        </w:rPr>
        <w:t xml:space="preserve"> важнейшими </w:t>
      </w:r>
      <w:proofErr w:type="spellStart"/>
      <w:r w:rsidR="00096ABC" w:rsidRPr="00D4168D">
        <w:rPr>
          <w:rFonts w:ascii="Times New Roman" w:hAnsi="Times New Roman"/>
          <w:color w:val="000000"/>
          <w:sz w:val="24"/>
          <w:szCs w:val="24"/>
        </w:rPr>
        <w:t>общеучебными</w:t>
      </w:r>
      <w:proofErr w:type="spellEnd"/>
      <w:r w:rsidR="00096ABC" w:rsidRPr="00D4168D">
        <w:rPr>
          <w:rFonts w:ascii="Times New Roman" w:hAnsi="Times New Roman"/>
          <w:color w:val="000000"/>
          <w:sz w:val="24"/>
          <w:szCs w:val="24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4918C7" w:rsidRPr="00D4168D" w:rsidRDefault="00744D67" w:rsidP="00852555">
      <w:pPr>
        <w:pStyle w:val="a3"/>
        <w:numPr>
          <w:ilvl w:val="0"/>
          <w:numId w:val="6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>подготовить</w:t>
      </w:r>
      <w:r w:rsidR="004918C7" w:rsidRPr="00D4168D">
        <w:rPr>
          <w:rFonts w:ascii="Times New Roman" w:hAnsi="Times New Roman"/>
          <w:sz w:val="24"/>
          <w:szCs w:val="24"/>
        </w:rPr>
        <w:t xml:space="preserve"> учащихся к восприятию и усвоению  предмета  истории в старших классах;</w:t>
      </w:r>
    </w:p>
    <w:p w:rsidR="004918C7" w:rsidRPr="00D4168D" w:rsidRDefault="00744D67" w:rsidP="00852555">
      <w:pPr>
        <w:tabs>
          <w:tab w:val="left" w:pos="0"/>
        </w:tabs>
        <w:jc w:val="both"/>
      </w:pPr>
      <w:r w:rsidRPr="00D4168D">
        <w:t>-        обучит</w:t>
      </w:r>
      <w:r w:rsidR="00063E46" w:rsidRPr="00D4168D">
        <w:t>ь</w:t>
      </w:r>
      <w:r w:rsidR="004918C7" w:rsidRPr="00D4168D">
        <w:t xml:space="preserve">  школьников ориентироваться в исторической информации;</w:t>
      </w:r>
    </w:p>
    <w:p w:rsidR="004918C7" w:rsidRPr="00D4168D" w:rsidRDefault="00744D67" w:rsidP="00852555">
      <w:pPr>
        <w:tabs>
          <w:tab w:val="left" w:pos="0"/>
        </w:tabs>
        <w:jc w:val="both"/>
      </w:pPr>
      <w:r w:rsidRPr="00D4168D">
        <w:t>-        пробуждать  интерес</w:t>
      </w:r>
      <w:r w:rsidR="004918C7" w:rsidRPr="00D4168D">
        <w:t xml:space="preserve"> к истории своей семьи, Отечества;</w:t>
      </w:r>
    </w:p>
    <w:p w:rsidR="00063E46" w:rsidRPr="00D4168D" w:rsidRDefault="004918C7" w:rsidP="00063E46">
      <w:pPr>
        <w:tabs>
          <w:tab w:val="left" w:pos="1275"/>
        </w:tabs>
      </w:pPr>
      <w:r w:rsidRPr="00D4168D">
        <w:t xml:space="preserve">- </w:t>
      </w:r>
      <w:r w:rsidR="00744D67" w:rsidRPr="00D4168D">
        <w:t xml:space="preserve">       </w:t>
      </w:r>
      <w:r w:rsidRPr="00D4168D">
        <w:t>способствовать боле</w:t>
      </w:r>
      <w:r w:rsidR="00063E46" w:rsidRPr="00D4168D">
        <w:t>е близкому общению членов семьи, содействовать  сплочению семьи, укреплению ее связей между поколениями.</w:t>
      </w:r>
    </w:p>
    <w:p w:rsidR="00744D67" w:rsidRPr="00D4168D" w:rsidRDefault="00063E46" w:rsidP="00063E46">
      <w:pPr>
        <w:tabs>
          <w:tab w:val="left" w:pos="1275"/>
        </w:tabs>
      </w:pPr>
      <w:r w:rsidRPr="00D4168D">
        <w:t>-        воспитывать уважение к предкам, любви к своему народу, к месту своего  рождения.</w:t>
      </w:r>
    </w:p>
    <w:p w:rsidR="00063E46" w:rsidRPr="00D4168D" w:rsidRDefault="00063E46" w:rsidP="004918C7">
      <w:pPr>
        <w:tabs>
          <w:tab w:val="left" w:pos="903"/>
        </w:tabs>
      </w:pPr>
    </w:p>
    <w:p w:rsidR="004918C7" w:rsidRPr="00D4168D" w:rsidRDefault="004918C7" w:rsidP="004918C7">
      <w:pPr>
        <w:tabs>
          <w:tab w:val="left" w:pos="903"/>
        </w:tabs>
        <w:jc w:val="center"/>
      </w:pPr>
      <w:r w:rsidRPr="00D4168D">
        <w:t>ФОРМЫ, МЕТОДЫ И ТЕХНОЛОГИИ</w:t>
      </w:r>
    </w:p>
    <w:p w:rsidR="004918C7" w:rsidRPr="00D4168D" w:rsidRDefault="004918C7" w:rsidP="004918C7">
      <w:pPr>
        <w:tabs>
          <w:tab w:val="left" w:pos="903"/>
        </w:tabs>
        <w:jc w:val="center"/>
      </w:pPr>
    </w:p>
    <w:p w:rsidR="004918C7" w:rsidRPr="00D4168D" w:rsidRDefault="004918C7" w:rsidP="004918C7">
      <w:pPr>
        <w:tabs>
          <w:tab w:val="left" w:pos="903"/>
        </w:tabs>
      </w:pPr>
      <w:r w:rsidRPr="00D4168D">
        <w:t xml:space="preserve">ПОСКОЛЬКУ ведущим в ФГОС является </w:t>
      </w:r>
      <w:proofErr w:type="spellStart"/>
      <w:r w:rsidRPr="00D4168D">
        <w:t>системно-деятельностный</w:t>
      </w:r>
      <w:proofErr w:type="spellEnd"/>
      <w:r w:rsidRPr="00D4168D">
        <w:t xml:space="preserve"> подход, формы, методы и технологии направлены на его реализацию:</w:t>
      </w:r>
    </w:p>
    <w:p w:rsidR="004918C7" w:rsidRPr="00D4168D" w:rsidRDefault="004918C7" w:rsidP="004918C7">
      <w:pPr>
        <w:numPr>
          <w:ilvl w:val="0"/>
          <w:numId w:val="33"/>
        </w:numPr>
        <w:tabs>
          <w:tab w:val="left" w:pos="903"/>
        </w:tabs>
      </w:pPr>
      <w:r w:rsidRPr="00D4168D">
        <w:t>Технология проблемного диалога;</w:t>
      </w:r>
    </w:p>
    <w:p w:rsidR="004918C7" w:rsidRPr="00D4168D" w:rsidRDefault="004918C7" w:rsidP="004918C7">
      <w:pPr>
        <w:numPr>
          <w:ilvl w:val="0"/>
          <w:numId w:val="33"/>
        </w:numPr>
        <w:tabs>
          <w:tab w:val="left" w:pos="903"/>
        </w:tabs>
      </w:pPr>
      <w:r w:rsidRPr="00D4168D">
        <w:t>Метод проектов;</w:t>
      </w:r>
    </w:p>
    <w:p w:rsidR="004918C7" w:rsidRPr="00D4168D" w:rsidRDefault="004918C7" w:rsidP="004918C7">
      <w:pPr>
        <w:numPr>
          <w:ilvl w:val="0"/>
          <w:numId w:val="33"/>
        </w:numPr>
        <w:tabs>
          <w:tab w:val="left" w:pos="903"/>
        </w:tabs>
      </w:pPr>
      <w:r w:rsidRPr="00D4168D">
        <w:t>ТРКМЧП</w:t>
      </w:r>
    </w:p>
    <w:p w:rsidR="004918C7" w:rsidRPr="00D4168D" w:rsidRDefault="004918C7" w:rsidP="004918C7">
      <w:pPr>
        <w:numPr>
          <w:ilvl w:val="0"/>
          <w:numId w:val="33"/>
        </w:numPr>
        <w:tabs>
          <w:tab w:val="left" w:pos="903"/>
        </w:tabs>
      </w:pPr>
      <w:r w:rsidRPr="00D4168D">
        <w:t>Логико-смысловые модели – дидактическая многомерная технология;</w:t>
      </w:r>
    </w:p>
    <w:p w:rsidR="004918C7" w:rsidRPr="00D4168D" w:rsidRDefault="004918C7" w:rsidP="004918C7">
      <w:pPr>
        <w:numPr>
          <w:ilvl w:val="0"/>
          <w:numId w:val="33"/>
        </w:numPr>
        <w:tabs>
          <w:tab w:val="left" w:pos="903"/>
        </w:tabs>
      </w:pPr>
      <w:r w:rsidRPr="00D4168D">
        <w:t>Коллективный способ обучения (КСО)</w:t>
      </w:r>
    </w:p>
    <w:p w:rsidR="004918C7" w:rsidRPr="00D4168D" w:rsidRDefault="004918C7" w:rsidP="004918C7">
      <w:pPr>
        <w:tabs>
          <w:tab w:val="left" w:pos="903"/>
        </w:tabs>
      </w:pPr>
      <w:r w:rsidRPr="00D4168D">
        <w:t>Реализация СДП обучения опирается на </w:t>
      </w:r>
      <w:r w:rsidRPr="00D4168D">
        <w:rPr>
          <w:b/>
          <w:bCs/>
          <w:u w:val="single"/>
        </w:rPr>
        <w:t>методы:</w:t>
      </w:r>
    </w:p>
    <w:p w:rsidR="004918C7" w:rsidRPr="00D4168D" w:rsidRDefault="004918C7" w:rsidP="004918C7">
      <w:pPr>
        <w:numPr>
          <w:ilvl w:val="0"/>
          <w:numId w:val="34"/>
        </w:numPr>
        <w:tabs>
          <w:tab w:val="left" w:pos="903"/>
        </w:tabs>
      </w:pPr>
      <w:r w:rsidRPr="00D4168D">
        <w:rPr>
          <w:bCs/>
        </w:rPr>
        <w:t>активные;</w:t>
      </w:r>
    </w:p>
    <w:p w:rsidR="004918C7" w:rsidRPr="00D4168D" w:rsidRDefault="004918C7" w:rsidP="004918C7">
      <w:pPr>
        <w:numPr>
          <w:ilvl w:val="0"/>
          <w:numId w:val="34"/>
        </w:numPr>
        <w:tabs>
          <w:tab w:val="left" w:pos="903"/>
        </w:tabs>
      </w:pPr>
      <w:r w:rsidRPr="00D4168D">
        <w:rPr>
          <w:bCs/>
        </w:rPr>
        <w:t>интерактивные;</w:t>
      </w:r>
    </w:p>
    <w:p w:rsidR="004918C7" w:rsidRPr="00D4168D" w:rsidRDefault="004918C7" w:rsidP="004918C7">
      <w:pPr>
        <w:numPr>
          <w:ilvl w:val="0"/>
          <w:numId w:val="34"/>
        </w:numPr>
        <w:tabs>
          <w:tab w:val="left" w:pos="903"/>
        </w:tabs>
      </w:pPr>
      <w:r w:rsidRPr="00D4168D">
        <w:rPr>
          <w:bCs/>
        </w:rPr>
        <w:t>исследовательские;</w:t>
      </w:r>
    </w:p>
    <w:p w:rsidR="004918C7" w:rsidRPr="00D4168D" w:rsidRDefault="004918C7" w:rsidP="004918C7">
      <w:pPr>
        <w:numPr>
          <w:ilvl w:val="0"/>
          <w:numId w:val="34"/>
        </w:numPr>
        <w:tabs>
          <w:tab w:val="left" w:pos="903"/>
        </w:tabs>
      </w:pPr>
      <w:r w:rsidRPr="00D4168D">
        <w:rPr>
          <w:bCs/>
        </w:rPr>
        <w:lastRenderedPageBreak/>
        <w:t>проектные.</w:t>
      </w:r>
      <w:r w:rsidRPr="00D4168D">
        <w:t> </w:t>
      </w:r>
    </w:p>
    <w:p w:rsidR="004918C7" w:rsidRPr="00D4168D" w:rsidRDefault="004918C7" w:rsidP="004918C7">
      <w:pPr>
        <w:tabs>
          <w:tab w:val="left" w:pos="903"/>
        </w:tabs>
      </w:pPr>
      <w:r w:rsidRPr="00D4168D">
        <w:t>Дети учатся аргументировано излагать свои мысли, идеи, анализировать свою деятельность, предъявляя результаты рефлексии, анализа групповой, индивидуальной и самостоятельной работы</w:t>
      </w:r>
    </w:p>
    <w:p w:rsidR="004918C7" w:rsidRPr="00D4168D" w:rsidRDefault="004918C7" w:rsidP="004918C7">
      <w:pPr>
        <w:tabs>
          <w:tab w:val="left" w:pos="903"/>
        </w:tabs>
      </w:pPr>
      <w:r w:rsidRPr="00D4168D">
        <w:rPr>
          <w:b/>
        </w:rPr>
        <w:t xml:space="preserve">Результаты </w:t>
      </w:r>
      <w:r w:rsidRPr="00D4168D">
        <w:t>освоения учебного предмета контролируются в соответствии с положением о промежуточном и текущем контроле. Программа предусматривает 10 контрольных работ.</w:t>
      </w:r>
    </w:p>
    <w:p w:rsidR="004918C7" w:rsidRPr="00D4168D" w:rsidRDefault="004918C7" w:rsidP="004918C7">
      <w:pPr>
        <w:numPr>
          <w:ilvl w:val="0"/>
          <w:numId w:val="31"/>
        </w:numPr>
        <w:tabs>
          <w:tab w:val="left" w:pos="903"/>
        </w:tabs>
      </w:pPr>
      <w:proofErr w:type="gramStart"/>
      <w:r w:rsidRPr="00D4168D">
        <w:rPr>
          <w:b/>
          <w:i/>
        </w:rPr>
        <w:t>Входной</w:t>
      </w:r>
      <w:proofErr w:type="gramEnd"/>
      <w:r w:rsidRPr="00D4168D">
        <w:rPr>
          <w:i/>
        </w:rPr>
        <w:t xml:space="preserve"> </w:t>
      </w:r>
      <w:r w:rsidR="00096ABC" w:rsidRPr="00D4168D">
        <w:t>- беседа</w:t>
      </w:r>
      <w:r w:rsidRPr="00D4168D">
        <w:t>;</w:t>
      </w:r>
    </w:p>
    <w:p w:rsidR="004918C7" w:rsidRPr="00D4168D" w:rsidRDefault="004918C7" w:rsidP="004918C7">
      <w:pPr>
        <w:numPr>
          <w:ilvl w:val="0"/>
          <w:numId w:val="31"/>
        </w:numPr>
        <w:tabs>
          <w:tab w:val="left" w:pos="903"/>
        </w:tabs>
      </w:pPr>
      <w:proofErr w:type="gramStart"/>
      <w:r w:rsidRPr="00D4168D">
        <w:rPr>
          <w:b/>
          <w:i/>
        </w:rPr>
        <w:t>Промежуточный</w:t>
      </w:r>
      <w:proofErr w:type="gramEnd"/>
      <w:r w:rsidRPr="00D4168D">
        <w:t xml:space="preserve"> -  </w:t>
      </w:r>
      <w:r w:rsidR="00096ABC" w:rsidRPr="00D4168D">
        <w:t>защита проекта, сообщения, презентации, составление схем, плакатов.</w:t>
      </w:r>
    </w:p>
    <w:p w:rsidR="004918C7" w:rsidRPr="00D4168D" w:rsidRDefault="004918C7" w:rsidP="004918C7">
      <w:pPr>
        <w:numPr>
          <w:ilvl w:val="0"/>
          <w:numId w:val="31"/>
        </w:numPr>
        <w:tabs>
          <w:tab w:val="left" w:pos="903"/>
        </w:tabs>
      </w:pPr>
      <w:r w:rsidRPr="00D4168D">
        <w:rPr>
          <w:b/>
          <w:i/>
        </w:rPr>
        <w:t xml:space="preserve">Промежуточная аттестация </w:t>
      </w:r>
      <w:r w:rsidR="00096ABC" w:rsidRPr="00D4168D">
        <w:t>– сос</w:t>
      </w:r>
      <w:r w:rsidR="00063E46" w:rsidRPr="00D4168D">
        <w:t>тавление генеалогического древа, защита проекта</w:t>
      </w:r>
    </w:p>
    <w:p w:rsidR="004918C7" w:rsidRPr="00D4168D" w:rsidRDefault="004918C7" w:rsidP="004918C7">
      <w:pPr>
        <w:tabs>
          <w:tab w:val="left" w:pos="903"/>
        </w:tabs>
        <w:rPr>
          <w:vanish/>
        </w:rPr>
      </w:pPr>
    </w:p>
    <w:p w:rsidR="004918C7" w:rsidRPr="00D4168D" w:rsidRDefault="004918C7" w:rsidP="004918C7">
      <w:pPr>
        <w:tabs>
          <w:tab w:val="left" w:pos="903"/>
        </w:tabs>
      </w:pPr>
    </w:p>
    <w:p w:rsidR="004918C7" w:rsidRPr="00D4168D" w:rsidRDefault="004918C7" w:rsidP="004918C7">
      <w:pPr>
        <w:tabs>
          <w:tab w:val="left" w:pos="903"/>
        </w:tabs>
        <w:rPr>
          <w:b/>
        </w:rPr>
      </w:pPr>
      <w:r w:rsidRPr="00D4168D">
        <w:rPr>
          <w:b/>
        </w:rPr>
        <w:t xml:space="preserve">Контроль знаний и умений </w:t>
      </w:r>
    </w:p>
    <w:p w:rsidR="004918C7" w:rsidRPr="00D4168D" w:rsidRDefault="004918C7" w:rsidP="004918C7">
      <w:pPr>
        <w:tabs>
          <w:tab w:val="left" w:pos="903"/>
        </w:tabs>
      </w:pPr>
      <w:r w:rsidRPr="00D4168D">
        <w:t>осуществляется через различные формы текущего, промежуточного и итогового контроля:</w:t>
      </w:r>
      <w:r w:rsidRPr="00D4168D">
        <w:rPr>
          <w:iCs/>
        </w:rPr>
        <w:t xml:space="preserve"> </w:t>
      </w:r>
    </w:p>
    <w:p w:rsidR="004918C7" w:rsidRPr="00D4168D" w:rsidRDefault="004918C7" w:rsidP="004918C7">
      <w:pPr>
        <w:pStyle w:val="a3"/>
        <w:numPr>
          <w:ilvl w:val="0"/>
          <w:numId w:val="7"/>
        </w:numPr>
        <w:tabs>
          <w:tab w:val="left" w:pos="903"/>
        </w:tabs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>устные ответы (фронтальный и индивидуальный опрос);</w:t>
      </w:r>
    </w:p>
    <w:p w:rsidR="004918C7" w:rsidRPr="00D4168D" w:rsidRDefault="00096ABC" w:rsidP="004918C7">
      <w:pPr>
        <w:pStyle w:val="a3"/>
        <w:numPr>
          <w:ilvl w:val="0"/>
          <w:numId w:val="7"/>
        </w:numPr>
        <w:tabs>
          <w:tab w:val="left" w:pos="903"/>
        </w:tabs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>сообщения</w:t>
      </w:r>
      <w:r w:rsidR="004918C7" w:rsidRPr="00D4168D">
        <w:rPr>
          <w:rFonts w:ascii="Times New Roman" w:hAnsi="Times New Roman"/>
          <w:sz w:val="24"/>
          <w:szCs w:val="24"/>
        </w:rPr>
        <w:t>;</w:t>
      </w:r>
    </w:p>
    <w:p w:rsidR="004918C7" w:rsidRPr="00D4168D" w:rsidRDefault="00096ABC" w:rsidP="00096ABC">
      <w:pPr>
        <w:pStyle w:val="a3"/>
        <w:numPr>
          <w:ilvl w:val="0"/>
          <w:numId w:val="7"/>
        </w:numPr>
        <w:tabs>
          <w:tab w:val="left" w:pos="903"/>
        </w:tabs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>презентации</w:t>
      </w:r>
      <w:r w:rsidR="004918C7" w:rsidRPr="00D4168D">
        <w:rPr>
          <w:rFonts w:ascii="Times New Roman" w:hAnsi="Times New Roman"/>
          <w:sz w:val="24"/>
          <w:szCs w:val="24"/>
        </w:rPr>
        <w:t>;</w:t>
      </w:r>
    </w:p>
    <w:p w:rsidR="00096ABC" w:rsidRPr="00D4168D" w:rsidRDefault="00096ABC" w:rsidP="00096ABC">
      <w:pPr>
        <w:pStyle w:val="a3"/>
        <w:numPr>
          <w:ilvl w:val="0"/>
          <w:numId w:val="7"/>
        </w:numPr>
        <w:tabs>
          <w:tab w:val="left" w:pos="903"/>
        </w:tabs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>создание проектов;</w:t>
      </w:r>
    </w:p>
    <w:p w:rsidR="00096ABC" w:rsidRPr="00D4168D" w:rsidRDefault="00096ABC" w:rsidP="00096ABC">
      <w:pPr>
        <w:pStyle w:val="a3"/>
        <w:numPr>
          <w:ilvl w:val="0"/>
          <w:numId w:val="7"/>
        </w:numPr>
        <w:tabs>
          <w:tab w:val="left" w:pos="903"/>
        </w:tabs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>составление генеалогического древа.</w:t>
      </w:r>
    </w:p>
    <w:p w:rsidR="004918C7" w:rsidRPr="00D4168D" w:rsidRDefault="004918C7" w:rsidP="004918C7">
      <w:pPr>
        <w:ind w:firstLine="360"/>
      </w:pPr>
    </w:p>
    <w:p w:rsidR="004918C7" w:rsidRPr="00D4168D" w:rsidRDefault="004918C7" w:rsidP="004918C7">
      <w:pPr>
        <w:jc w:val="center"/>
        <w:rPr>
          <w:b/>
          <w:bCs/>
        </w:rPr>
      </w:pPr>
      <w:r w:rsidRPr="00D4168D">
        <w:rPr>
          <w:b/>
          <w:bCs/>
        </w:rPr>
        <w:t>УЧЕБНО-ТЕМАТИЧЕСКИЙ ПЛАН</w:t>
      </w:r>
    </w:p>
    <w:p w:rsidR="004918C7" w:rsidRPr="00D4168D" w:rsidRDefault="004918C7" w:rsidP="004918C7">
      <w:pPr>
        <w:jc w:val="center"/>
        <w:rPr>
          <w:b/>
          <w:bCs/>
        </w:rPr>
      </w:pPr>
    </w:p>
    <w:tbl>
      <w:tblPr>
        <w:tblW w:w="9579" w:type="dxa"/>
        <w:tblInd w:w="108" w:type="dxa"/>
        <w:tblLayout w:type="fixed"/>
        <w:tblLook w:val="0000"/>
      </w:tblPr>
      <w:tblGrid>
        <w:gridCol w:w="7281"/>
        <w:gridCol w:w="2298"/>
      </w:tblGrid>
      <w:tr w:rsidR="004918C7" w:rsidRPr="00D4168D" w:rsidTr="009B13D7"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8C7" w:rsidRPr="00D4168D" w:rsidRDefault="004918C7" w:rsidP="004918C7">
            <w:pPr>
              <w:widowControl w:val="0"/>
              <w:suppressAutoHyphens/>
              <w:snapToGrid w:val="0"/>
              <w:jc w:val="center"/>
              <w:rPr>
                <w:rFonts w:eastAsia="SimSun"/>
                <w:b/>
                <w:kern w:val="1"/>
                <w:lang w:eastAsia="hi-IN" w:bidi="hi-IN"/>
              </w:rPr>
            </w:pPr>
            <w:r w:rsidRPr="00D4168D">
              <w:rPr>
                <w:rFonts w:eastAsia="SimSun"/>
                <w:b/>
                <w:kern w:val="1"/>
                <w:lang w:eastAsia="hi-IN" w:bidi="hi-IN"/>
              </w:rPr>
              <w:t>Содержание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8C7" w:rsidRPr="00D4168D" w:rsidRDefault="004918C7" w:rsidP="004918C7">
            <w:pPr>
              <w:widowControl w:val="0"/>
              <w:suppressAutoHyphens/>
              <w:snapToGrid w:val="0"/>
              <w:jc w:val="center"/>
              <w:rPr>
                <w:rFonts w:eastAsia="SimSun"/>
                <w:b/>
                <w:kern w:val="1"/>
                <w:lang w:eastAsia="hi-IN" w:bidi="hi-IN"/>
              </w:rPr>
            </w:pPr>
            <w:r w:rsidRPr="00D4168D">
              <w:rPr>
                <w:rFonts w:eastAsia="SimSun"/>
                <w:b/>
                <w:kern w:val="1"/>
                <w:lang w:eastAsia="hi-IN" w:bidi="hi-IN"/>
              </w:rPr>
              <w:t>Кол-во часов</w:t>
            </w:r>
          </w:p>
        </w:tc>
      </w:tr>
      <w:tr w:rsidR="004918C7" w:rsidRPr="00D4168D" w:rsidTr="009B13D7"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8C7" w:rsidRPr="00D4168D" w:rsidRDefault="009B13D7" w:rsidP="009B13D7">
            <w:pPr>
              <w:widowControl w:val="0"/>
              <w:suppressAutoHyphens/>
              <w:snapToGrid w:val="0"/>
              <w:rPr>
                <w:rFonts w:eastAsia="SimSun"/>
                <w:kern w:val="1"/>
                <w:lang w:eastAsia="hi-IN" w:bidi="hi-IN"/>
              </w:rPr>
            </w:pPr>
            <w:r w:rsidRPr="00D4168D">
              <w:t xml:space="preserve">Что такое «родословное древо»? 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8C7" w:rsidRPr="00D4168D" w:rsidRDefault="009B13D7" w:rsidP="004918C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D4168D">
              <w:rPr>
                <w:rFonts w:eastAsia="SimSun"/>
                <w:kern w:val="1"/>
                <w:lang w:eastAsia="hi-IN" w:bidi="hi-IN"/>
              </w:rPr>
              <w:t>5</w:t>
            </w:r>
          </w:p>
        </w:tc>
      </w:tr>
      <w:tr w:rsidR="004918C7" w:rsidRPr="00D4168D" w:rsidTr="009B13D7"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8C7" w:rsidRPr="00D4168D" w:rsidRDefault="009B13D7" w:rsidP="009B13D7">
            <w:pPr>
              <w:widowControl w:val="0"/>
              <w:suppressAutoHyphens/>
              <w:snapToGrid w:val="0"/>
              <w:rPr>
                <w:rFonts w:eastAsia="SimSun"/>
                <w:kern w:val="1"/>
                <w:lang w:eastAsia="hi-IN" w:bidi="hi-IN"/>
              </w:rPr>
            </w:pPr>
            <w:r w:rsidRPr="00D4168D">
              <w:t xml:space="preserve">Мое имя 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8C7" w:rsidRPr="00D4168D" w:rsidRDefault="009B13D7" w:rsidP="004918C7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D4168D">
              <w:rPr>
                <w:rFonts w:eastAsia="SimSun"/>
                <w:kern w:val="1"/>
                <w:lang w:eastAsia="hi-IN" w:bidi="hi-IN"/>
              </w:rPr>
              <w:t>10</w:t>
            </w:r>
          </w:p>
        </w:tc>
      </w:tr>
      <w:tr w:rsidR="004918C7" w:rsidRPr="00D4168D" w:rsidTr="009B13D7"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8C7" w:rsidRPr="00D4168D" w:rsidRDefault="009B13D7" w:rsidP="009B13D7">
            <w:pPr>
              <w:widowControl w:val="0"/>
              <w:suppressAutoHyphens/>
              <w:snapToGrid w:val="0"/>
              <w:rPr>
                <w:rFonts w:eastAsia="SimSun"/>
                <w:kern w:val="1"/>
                <w:lang w:eastAsia="hi-IN" w:bidi="hi-IN"/>
              </w:rPr>
            </w:pPr>
            <w:r w:rsidRPr="00D4168D">
              <w:rPr>
                <w:iCs/>
              </w:rPr>
              <w:t xml:space="preserve">История моей семьи 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8C7" w:rsidRPr="00D4168D" w:rsidRDefault="009B13D7" w:rsidP="004918C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D4168D">
              <w:rPr>
                <w:rFonts w:eastAsia="SimSun"/>
                <w:kern w:val="1"/>
                <w:lang w:eastAsia="hi-IN" w:bidi="hi-IN"/>
              </w:rPr>
              <w:t>10</w:t>
            </w:r>
          </w:p>
        </w:tc>
      </w:tr>
      <w:tr w:rsidR="004918C7" w:rsidRPr="00D4168D" w:rsidTr="009B13D7"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8C7" w:rsidRPr="00D4168D" w:rsidRDefault="009B13D7" w:rsidP="004918C7">
            <w:pPr>
              <w:widowControl w:val="0"/>
              <w:suppressAutoHyphens/>
              <w:snapToGrid w:val="0"/>
              <w:rPr>
                <w:rFonts w:eastAsia="SimSun"/>
                <w:kern w:val="1"/>
                <w:lang w:eastAsia="hi-IN" w:bidi="hi-IN"/>
              </w:rPr>
            </w:pPr>
            <w:r w:rsidRPr="00D4168D">
              <w:t xml:space="preserve">Семейные традиции 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8C7" w:rsidRPr="00D4168D" w:rsidRDefault="009B13D7" w:rsidP="004918C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D4168D">
              <w:rPr>
                <w:rFonts w:eastAsia="SimSun"/>
                <w:kern w:val="1"/>
                <w:lang w:eastAsia="hi-IN" w:bidi="hi-IN"/>
              </w:rPr>
              <w:t>7</w:t>
            </w:r>
          </w:p>
        </w:tc>
      </w:tr>
      <w:tr w:rsidR="004918C7" w:rsidRPr="00D4168D" w:rsidTr="009B13D7"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8C7" w:rsidRPr="00D4168D" w:rsidRDefault="009B13D7" w:rsidP="004918C7">
            <w:pPr>
              <w:widowControl w:val="0"/>
              <w:suppressAutoHyphens/>
              <w:snapToGrid w:val="0"/>
              <w:rPr>
                <w:rFonts w:eastAsia="SimSun"/>
                <w:kern w:val="1"/>
                <w:lang w:eastAsia="hi-IN" w:bidi="hi-IN"/>
              </w:rPr>
            </w:pPr>
            <w:r w:rsidRPr="00D4168D">
              <w:t>Мое родословное древо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8C7" w:rsidRPr="00D4168D" w:rsidRDefault="009B13D7" w:rsidP="004918C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1"/>
                <w:shd w:val="clear" w:color="auto" w:fill="FFFFFF"/>
                <w:lang w:eastAsia="hi-IN" w:bidi="hi-IN"/>
              </w:rPr>
            </w:pPr>
            <w:r w:rsidRPr="00D4168D">
              <w:rPr>
                <w:rFonts w:eastAsia="SimSun"/>
                <w:kern w:val="1"/>
                <w:shd w:val="clear" w:color="auto" w:fill="FFFFFF"/>
                <w:lang w:eastAsia="hi-IN" w:bidi="hi-IN"/>
              </w:rPr>
              <w:t>3</w:t>
            </w:r>
          </w:p>
        </w:tc>
      </w:tr>
    </w:tbl>
    <w:p w:rsidR="004918C7" w:rsidRPr="00D4168D" w:rsidRDefault="004918C7" w:rsidP="00E801B5">
      <w:pPr>
        <w:rPr>
          <w:b/>
          <w:bCs/>
        </w:rPr>
      </w:pPr>
    </w:p>
    <w:p w:rsidR="004918C7" w:rsidRPr="00D4168D" w:rsidRDefault="004918C7" w:rsidP="004918C7">
      <w:pPr>
        <w:spacing w:after="200" w:line="276" w:lineRule="auto"/>
      </w:pPr>
    </w:p>
    <w:p w:rsidR="00D4168D" w:rsidRPr="00D4168D" w:rsidRDefault="00D4168D" w:rsidP="00D4168D">
      <w:pPr>
        <w:jc w:val="center"/>
        <w:rPr>
          <w:b/>
        </w:rPr>
      </w:pPr>
      <w:r w:rsidRPr="00D4168D">
        <w:rPr>
          <w:b/>
        </w:rPr>
        <w:t>ПЛАНИРУЕМЫЕ РЕЗУЛЬТАТЫ ОБУЧЕНИЯ</w:t>
      </w:r>
    </w:p>
    <w:p w:rsidR="00D4168D" w:rsidRPr="00D4168D" w:rsidRDefault="00D4168D" w:rsidP="00D4168D">
      <w:pPr>
        <w:widowControl w:val="0"/>
        <w:suppressAutoHyphens/>
        <w:contextualSpacing/>
        <w:jc w:val="both"/>
        <w:rPr>
          <w:rFonts w:eastAsia="Lucida Sans Unicode"/>
          <w:color w:val="000000"/>
          <w:lang w:eastAsia="en-US" w:bidi="en-US"/>
        </w:rPr>
      </w:pPr>
      <w:r w:rsidRPr="00D4168D">
        <w:rPr>
          <w:rFonts w:eastAsia="Lucida Sans Unicode"/>
          <w:color w:val="000000"/>
          <w:lang w:eastAsia="en-US" w:bidi="en-US"/>
        </w:rPr>
        <w:t xml:space="preserve">      Целью данной программы является направленность на достижение образовательных результатов в соответствии с ФГОС, в частности:</w:t>
      </w:r>
    </w:p>
    <w:p w:rsidR="00D4168D" w:rsidRPr="00D4168D" w:rsidRDefault="00D4168D" w:rsidP="00D4168D">
      <w:pPr>
        <w:rPr>
          <w:b/>
        </w:rPr>
      </w:pPr>
    </w:p>
    <w:p w:rsidR="00D4168D" w:rsidRPr="00D4168D" w:rsidRDefault="00D4168D" w:rsidP="00D4168D">
      <w:pPr>
        <w:jc w:val="both"/>
      </w:pPr>
      <w:r w:rsidRPr="00D4168D">
        <w:rPr>
          <w:b/>
        </w:rPr>
        <w:t>Личностными</w:t>
      </w:r>
      <w:r w:rsidRPr="00D4168D">
        <w:t xml:space="preserve"> </w:t>
      </w:r>
      <w:r w:rsidRPr="00D4168D">
        <w:rPr>
          <w:b/>
        </w:rPr>
        <w:t>результатами</w:t>
      </w:r>
      <w:r w:rsidRPr="00D4168D">
        <w:t>, формируемыми при изучении содержания курса, являются:</w:t>
      </w:r>
    </w:p>
    <w:p w:rsidR="00D4168D" w:rsidRPr="00D4168D" w:rsidRDefault="00D4168D" w:rsidP="00D4168D">
      <w:pPr>
        <w:numPr>
          <w:ilvl w:val="0"/>
          <w:numId w:val="13"/>
        </w:numPr>
      </w:pPr>
      <w:r w:rsidRPr="00D4168D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4168D" w:rsidRPr="00D4168D" w:rsidRDefault="00D4168D" w:rsidP="00D4168D">
      <w:pPr>
        <w:numPr>
          <w:ilvl w:val="0"/>
          <w:numId w:val="12"/>
        </w:numPr>
        <w:jc w:val="both"/>
      </w:pPr>
      <w:r w:rsidRPr="00D4168D">
        <w:t xml:space="preserve">формирование умения соотносить поступки и события с принятыми этическими принципами, знание моральных норм и умения выделять нравственный аспект поведения на основе определения учащимся своего места в обществе и в жизни в целом; </w:t>
      </w:r>
    </w:p>
    <w:p w:rsidR="00D4168D" w:rsidRPr="00D4168D" w:rsidRDefault="00D4168D" w:rsidP="00D4168D">
      <w:pPr>
        <w:numPr>
          <w:ilvl w:val="0"/>
          <w:numId w:val="12"/>
        </w:numPr>
        <w:jc w:val="both"/>
      </w:pPr>
      <w:proofErr w:type="gramStart"/>
      <w:r w:rsidRPr="00D4168D">
        <w:t>ценить и принимать следующие базовые ценности: «добро», «терпение», «традиции», «семья», «род», «справедливость», «желание понимать друг друга», «доверие к людям», «милосердие», «честь» и «достоинство»;</w:t>
      </w:r>
      <w:proofErr w:type="gramEnd"/>
    </w:p>
    <w:p w:rsidR="00D4168D" w:rsidRPr="00D4168D" w:rsidRDefault="00D4168D" w:rsidP="00D4168D">
      <w:pPr>
        <w:numPr>
          <w:ilvl w:val="0"/>
          <w:numId w:val="12"/>
        </w:numPr>
      </w:pPr>
      <w:r w:rsidRPr="00D4168D">
        <w:t>воспитание любви, уважения к семье, традициям своей семьи;</w:t>
      </w:r>
    </w:p>
    <w:p w:rsidR="00D4168D" w:rsidRPr="00D4168D" w:rsidRDefault="00D4168D" w:rsidP="00D4168D">
      <w:pPr>
        <w:numPr>
          <w:ilvl w:val="0"/>
          <w:numId w:val="12"/>
        </w:numPr>
      </w:pPr>
      <w:proofErr w:type="gramStart"/>
      <w:r w:rsidRPr="00D4168D"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D4168D" w:rsidRPr="00D4168D" w:rsidRDefault="00D4168D" w:rsidP="00D4168D">
      <w:pPr>
        <w:numPr>
          <w:ilvl w:val="0"/>
          <w:numId w:val="14"/>
        </w:numPr>
      </w:pPr>
      <w:r w:rsidRPr="00D4168D">
        <w:lastRenderedPageBreak/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D4168D" w:rsidRPr="00D4168D" w:rsidRDefault="00D4168D" w:rsidP="00D4168D">
      <w:pPr>
        <w:numPr>
          <w:ilvl w:val="0"/>
          <w:numId w:val="15"/>
        </w:numPr>
        <w:jc w:val="both"/>
      </w:pPr>
      <w:r w:rsidRPr="00D4168D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D4168D" w:rsidRPr="00D4168D" w:rsidRDefault="00D4168D" w:rsidP="00D4168D">
      <w:pPr>
        <w:jc w:val="both"/>
        <w:rPr>
          <w:b/>
        </w:rPr>
      </w:pPr>
    </w:p>
    <w:p w:rsidR="00D4168D" w:rsidRPr="00D4168D" w:rsidRDefault="00D4168D" w:rsidP="00D4168D">
      <w:pPr>
        <w:jc w:val="both"/>
        <w:rPr>
          <w:b/>
        </w:rPr>
      </w:pPr>
      <w:r w:rsidRPr="00D4168D">
        <w:rPr>
          <w:b/>
        </w:rPr>
        <w:t>У ученика будут сформированы:</w:t>
      </w:r>
    </w:p>
    <w:p w:rsidR="00D4168D" w:rsidRPr="00D4168D" w:rsidRDefault="00D4168D" w:rsidP="00D4168D">
      <w:pPr>
        <w:numPr>
          <w:ilvl w:val="0"/>
          <w:numId w:val="43"/>
        </w:numPr>
        <w:jc w:val="both"/>
      </w:pPr>
      <w:r w:rsidRPr="00D4168D">
        <w:t>готовность и способность к выполнению норм и требований школьной жизни, прав и обязанностей ученика;</w:t>
      </w:r>
    </w:p>
    <w:p w:rsidR="00D4168D" w:rsidRPr="00D4168D" w:rsidRDefault="00D4168D" w:rsidP="00D4168D">
      <w:pPr>
        <w:numPr>
          <w:ilvl w:val="0"/>
          <w:numId w:val="43"/>
        </w:numPr>
        <w:jc w:val="both"/>
      </w:pPr>
      <w:r w:rsidRPr="00D4168D">
        <w:t>потребность в участии в общественной жизни ближайшего социального окружения, общественно-полезной деятельности.</w:t>
      </w:r>
    </w:p>
    <w:p w:rsidR="00D4168D" w:rsidRPr="00D4168D" w:rsidRDefault="00D4168D" w:rsidP="00D4168D">
      <w:pPr>
        <w:rPr>
          <w:b/>
        </w:rPr>
      </w:pPr>
      <w:r w:rsidRPr="00D4168D">
        <w:rPr>
          <w:b/>
        </w:rPr>
        <w:t>Ученик получит возможность для формирования:</w:t>
      </w:r>
    </w:p>
    <w:p w:rsidR="00D4168D" w:rsidRPr="00D4168D" w:rsidRDefault="00D4168D" w:rsidP="00D4168D">
      <w:pPr>
        <w:numPr>
          <w:ilvl w:val="0"/>
          <w:numId w:val="43"/>
        </w:numPr>
        <w:jc w:val="both"/>
      </w:pPr>
      <w:r w:rsidRPr="00D4168D">
        <w:t xml:space="preserve"> устойчивый познавательный интерес и становление </w:t>
      </w:r>
      <w:proofErr w:type="spellStart"/>
      <w:r w:rsidRPr="00D4168D">
        <w:t>смыслообразующй</w:t>
      </w:r>
      <w:proofErr w:type="spellEnd"/>
      <w:r w:rsidRPr="00D4168D">
        <w:t xml:space="preserve"> функции познавательного мира;</w:t>
      </w:r>
    </w:p>
    <w:p w:rsidR="00D4168D" w:rsidRPr="00D4168D" w:rsidRDefault="00D4168D" w:rsidP="00D4168D">
      <w:pPr>
        <w:pStyle w:val="20"/>
        <w:numPr>
          <w:ilvl w:val="0"/>
          <w:numId w:val="43"/>
        </w:numPr>
        <w:shd w:val="clear" w:color="auto" w:fill="auto"/>
        <w:spacing w:before="0" w:line="240" w:lineRule="auto"/>
        <w:rPr>
          <w:b/>
          <w:i/>
          <w:sz w:val="24"/>
          <w:szCs w:val="24"/>
        </w:rPr>
      </w:pPr>
      <w:r w:rsidRPr="00D4168D">
        <w:rPr>
          <w:sz w:val="24"/>
          <w:szCs w:val="24"/>
        </w:rPr>
        <w:t>компетентности в реализации основ гражданской идентичности в поступках и деятельности.</w:t>
      </w:r>
    </w:p>
    <w:p w:rsidR="00D4168D" w:rsidRPr="00D4168D" w:rsidRDefault="00D4168D" w:rsidP="00D4168D">
      <w:pPr>
        <w:ind w:left="720"/>
        <w:jc w:val="both"/>
      </w:pPr>
    </w:p>
    <w:p w:rsidR="00D4168D" w:rsidRPr="00D4168D" w:rsidRDefault="00D4168D" w:rsidP="00D4168D">
      <w:pPr>
        <w:jc w:val="both"/>
      </w:pPr>
      <w:r w:rsidRPr="00D4168D">
        <w:t xml:space="preserve">            </w:t>
      </w:r>
      <w:proofErr w:type="spellStart"/>
      <w:r w:rsidRPr="00D4168D">
        <w:t>Метапредметные</w:t>
      </w:r>
      <w:proofErr w:type="spellEnd"/>
      <w:r w:rsidRPr="00D4168D">
        <w:t xml:space="preserve"> результаты</w:t>
      </w:r>
    </w:p>
    <w:p w:rsidR="00D4168D" w:rsidRPr="00D4168D" w:rsidRDefault="00D4168D" w:rsidP="00D4168D">
      <w:pPr>
        <w:framePr w:hSpace="180" w:wrap="around" w:vAnchor="text" w:hAnchor="margin" w:xAlign="right" w:y="158"/>
        <w:jc w:val="both"/>
      </w:pPr>
      <w:r w:rsidRPr="00D4168D">
        <w:rPr>
          <w:b/>
        </w:rPr>
        <w:t xml:space="preserve"> </w:t>
      </w:r>
      <w:r w:rsidRPr="00D4168D">
        <w:t xml:space="preserve"> </w:t>
      </w:r>
    </w:p>
    <w:p w:rsidR="00D4168D" w:rsidRPr="00D4168D" w:rsidRDefault="00D4168D" w:rsidP="00D4168D">
      <w:pPr>
        <w:ind w:left="249"/>
        <w:jc w:val="both"/>
        <w:rPr>
          <w:b/>
        </w:rPr>
      </w:pPr>
      <w:r w:rsidRPr="00D4168D">
        <w:rPr>
          <w:b/>
        </w:rPr>
        <w:t xml:space="preserve">Познавательные УУД:  </w:t>
      </w:r>
    </w:p>
    <w:p w:rsidR="00D4168D" w:rsidRPr="00D4168D" w:rsidRDefault="00D4168D" w:rsidP="00D4168D">
      <w:pPr>
        <w:numPr>
          <w:ilvl w:val="0"/>
          <w:numId w:val="28"/>
        </w:numPr>
        <w:jc w:val="both"/>
      </w:pPr>
      <w:r w:rsidRPr="00D4168D">
        <w:t>ориентироваться в различных учебных источниках, отбирать и сопоставлять необходимую информацию;</w:t>
      </w:r>
    </w:p>
    <w:p w:rsidR="00D4168D" w:rsidRPr="00D4168D" w:rsidRDefault="00D4168D" w:rsidP="00D4168D">
      <w:pPr>
        <w:numPr>
          <w:ilvl w:val="0"/>
          <w:numId w:val="28"/>
        </w:numPr>
        <w:jc w:val="both"/>
      </w:pPr>
      <w:r w:rsidRPr="00D4168D">
        <w:t>анализировать, сравнивать, структурировать различные объекты, явления и факты;</w:t>
      </w:r>
    </w:p>
    <w:p w:rsidR="00D4168D" w:rsidRPr="00D4168D" w:rsidRDefault="00D4168D" w:rsidP="00D4168D">
      <w:pPr>
        <w:numPr>
          <w:ilvl w:val="0"/>
          <w:numId w:val="28"/>
        </w:numPr>
        <w:jc w:val="both"/>
      </w:pPr>
      <w:r w:rsidRPr="00D4168D"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4168D">
        <w:t>логическое рассуждение</w:t>
      </w:r>
      <w:proofErr w:type="gramEnd"/>
      <w:r w:rsidRPr="00D4168D">
        <w:t>, умозаключение (индуктивное, дедуктивное и по аналогии) и делать выводы;</w:t>
      </w:r>
    </w:p>
    <w:p w:rsidR="00D4168D" w:rsidRPr="00D4168D" w:rsidRDefault="00D4168D" w:rsidP="00D4168D">
      <w:pPr>
        <w:numPr>
          <w:ilvl w:val="0"/>
          <w:numId w:val="28"/>
        </w:numPr>
        <w:jc w:val="both"/>
      </w:pPr>
      <w:r w:rsidRPr="00D4168D">
        <w:t>самостоятельно делать выводы, перерабатывать информацию, преобразовывать ее, представлять информацию на основе схем, моделей, сообщений;</w:t>
      </w:r>
    </w:p>
    <w:p w:rsidR="00D4168D" w:rsidRPr="00D4168D" w:rsidRDefault="00D4168D" w:rsidP="00D4168D">
      <w:pPr>
        <w:numPr>
          <w:ilvl w:val="0"/>
          <w:numId w:val="28"/>
        </w:numPr>
        <w:jc w:val="both"/>
      </w:pPr>
      <w:r w:rsidRPr="00D4168D">
        <w:t>уметь передавать содержание в сжатом, выборочном и развернутом виде;</w:t>
      </w:r>
    </w:p>
    <w:p w:rsidR="00D4168D" w:rsidRPr="00D4168D" w:rsidRDefault="00D4168D" w:rsidP="00D4168D">
      <w:pPr>
        <w:numPr>
          <w:ilvl w:val="0"/>
          <w:numId w:val="28"/>
        </w:numPr>
        <w:jc w:val="both"/>
      </w:pPr>
      <w:r w:rsidRPr="00D4168D">
        <w:t>строить речевое высказывание в устной и письменной форме;</w:t>
      </w:r>
    </w:p>
    <w:p w:rsidR="00D4168D" w:rsidRPr="00D4168D" w:rsidRDefault="00D4168D" w:rsidP="00D4168D">
      <w:pPr>
        <w:ind w:left="360"/>
        <w:jc w:val="both"/>
        <w:rPr>
          <w:b/>
        </w:rPr>
      </w:pPr>
      <w:r w:rsidRPr="00D4168D">
        <w:rPr>
          <w:b/>
        </w:rPr>
        <w:t>Ученик научится:</w:t>
      </w:r>
    </w:p>
    <w:p w:rsidR="00D4168D" w:rsidRPr="00D4168D" w:rsidRDefault="00D4168D" w:rsidP="00D4168D">
      <w:pPr>
        <w:numPr>
          <w:ilvl w:val="0"/>
          <w:numId w:val="18"/>
        </w:numPr>
        <w:tabs>
          <w:tab w:val="clear" w:pos="720"/>
          <w:tab w:val="num" w:pos="360"/>
        </w:tabs>
        <w:jc w:val="both"/>
      </w:pPr>
      <w:r w:rsidRPr="00D4168D">
        <w:t>основам реализации проектно-исследовательской деятельности;</w:t>
      </w:r>
    </w:p>
    <w:p w:rsidR="00D4168D" w:rsidRPr="00D4168D" w:rsidRDefault="00D4168D" w:rsidP="00D4168D">
      <w:pPr>
        <w:numPr>
          <w:ilvl w:val="0"/>
          <w:numId w:val="18"/>
        </w:numPr>
        <w:tabs>
          <w:tab w:val="clear" w:pos="720"/>
          <w:tab w:val="num" w:pos="360"/>
        </w:tabs>
        <w:jc w:val="both"/>
      </w:pPr>
      <w:r w:rsidRPr="00D4168D">
        <w:t>осуществлять расширенный поиск информации с использованием ресурсов библиотек и Интернета;</w:t>
      </w:r>
    </w:p>
    <w:p w:rsidR="00D4168D" w:rsidRPr="00D4168D" w:rsidRDefault="00D4168D" w:rsidP="00D4168D">
      <w:pPr>
        <w:numPr>
          <w:ilvl w:val="0"/>
          <w:numId w:val="18"/>
        </w:numPr>
        <w:tabs>
          <w:tab w:val="clear" w:pos="720"/>
          <w:tab w:val="num" w:pos="360"/>
        </w:tabs>
        <w:jc w:val="both"/>
      </w:pPr>
      <w:r w:rsidRPr="00D4168D">
        <w:t>устанавливать причинно-следственные связи;</w:t>
      </w:r>
    </w:p>
    <w:p w:rsidR="00D4168D" w:rsidRPr="00D4168D" w:rsidRDefault="00D4168D" w:rsidP="00D4168D">
      <w:pPr>
        <w:numPr>
          <w:ilvl w:val="0"/>
          <w:numId w:val="18"/>
        </w:numPr>
        <w:tabs>
          <w:tab w:val="clear" w:pos="720"/>
          <w:tab w:val="num" w:pos="360"/>
        </w:tabs>
        <w:jc w:val="both"/>
      </w:pPr>
      <w:r w:rsidRPr="00D4168D">
        <w:t xml:space="preserve">осуществлять сравнение, </w:t>
      </w:r>
      <w:proofErr w:type="spellStart"/>
      <w:r w:rsidRPr="00D4168D">
        <w:t>сериацию</w:t>
      </w:r>
      <w:proofErr w:type="spellEnd"/>
      <w:r w:rsidRPr="00D4168D">
        <w:t xml:space="preserve"> и классификацию, самостоятельно выбирая основания и критерии для указанных логических операций;</w:t>
      </w:r>
    </w:p>
    <w:p w:rsidR="00D4168D" w:rsidRPr="00D4168D" w:rsidRDefault="00D4168D" w:rsidP="00D4168D">
      <w:pPr>
        <w:numPr>
          <w:ilvl w:val="0"/>
          <w:numId w:val="18"/>
        </w:numPr>
        <w:tabs>
          <w:tab w:val="clear" w:pos="720"/>
          <w:tab w:val="num" w:pos="360"/>
        </w:tabs>
        <w:jc w:val="both"/>
      </w:pPr>
      <w:r w:rsidRPr="00D4168D">
        <w:t xml:space="preserve">строить </w:t>
      </w:r>
      <w:proofErr w:type="gramStart"/>
      <w:r w:rsidRPr="00D4168D">
        <w:t>логическое рассуждение</w:t>
      </w:r>
      <w:proofErr w:type="gramEnd"/>
      <w:r w:rsidRPr="00D4168D">
        <w:t>, включающее установление причинно-следственных связей;</w:t>
      </w:r>
    </w:p>
    <w:p w:rsidR="00D4168D" w:rsidRPr="00D4168D" w:rsidRDefault="00D4168D" w:rsidP="00D4168D">
      <w:pPr>
        <w:numPr>
          <w:ilvl w:val="0"/>
          <w:numId w:val="18"/>
        </w:numPr>
        <w:tabs>
          <w:tab w:val="clear" w:pos="720"/>
          <w:tab w:val="num" w:pos="360"/>
        </w:tabs>
        <w:jc w:val="both"/>
      </w:pPr>
      <w:r w:rsidRPr="00D4168D">
        <w:t>основам ознакомительного, изучающего, усваивающего и поискового чтения;</w:t>
      </w:r>
    </w:p>
    <w:p w:rsidR="00D4168D" w:rsidRPr="00D4168D" w:rsidRDefault="00D4168D" w:rsidP="00D4168D">
      <w:pPr>
        <w:numPr>
          <w:ilvl w:val="0"/>
          <w:numId w:val="18"/>
        </w:numPr>
        <w:tabs>
          <w:tab w:val="clear" w:pos="720"/>
          <w:tab w:val="num" w:pos="360"/>
        </w:tabs>
        <w:jc w:val="both"/>
      </w:pPr>
      <w:r w:rsidRPr="00D4168D"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событий.</w:t>
      </w:r>
    </w:p>
    <w:p w:rsidR="00D4168D" w:rsidRPr="00D4168D" w:rsidRDefault="00D4168D" w:rsidP="00D4168D">
      <w:pPr>
        <w:ind w:left="360"/>
        <w:jc w:val="both"/>
        <w:rPr>
          <w:iCs/>
        </w:rPr>
      </w:pPr>
      <w:r w:rsidRPr="00D4168D">
        <w:rPr>
          <w:b/>
          <w:iCs/>
        </w:rPr>
        <w:t>Ученик получит возможность для формирования</w:t>
      </w:r>
      <w:r w:rsidRPr="00D4168D">
        <w:rPr>
          <w:iCs/>
        </w:rPr>
        <w:t>:</w:t>
      </w:r>
    </w:p>
    <w:p w:rsidR="00D4168D" w:rsidRPr="00D4168D" w:rsidRDefault="00D4168D" w:rsidP="00D4168D">
      <w:pPr>
        <w:numPr>
          <w:ilvl w:val="0"/>
          <w:numId w:val="18"/>
        </w:numPr>
        <w:tabs>
          <w:tab w:val="clear" w:pos="720"/>
          <w:tab w:val="num" w:pos="360"/>
        </w:tabs>
        <w:jc w:val="both"/>
        <w:rPr>
          <w:iCs/>
        </w:rPr>
      </w:pPr>
      <w:r w:rsidRPr="00D4168D">
        <w:rPr>
          <w:iCs/>
        </w:rPr>
        <w:t> основам рефлексивного чтения;</w:t>
      </w:r>
    </w:p>
    <w:p w:rsidR="00D4168D" w:rsidRPr="00D4168D" w:rsidRDefault="00D4168D" w:rsidP="00D4168D">
      <w:pPr>
        <w:numPr>
          <w:ilvl w:val="0"/>
          <w:numId w:val="18"/>
        </w:numPr>
        <w:tabs>
          <w:tab w:val="clear" w:pos="720"/>
          <w:tab w:val="num" w:pos="360"/>
        </w:tabs>
        <w:jc w:val="both"/>
        <w:rPr>
          <w:iCs/>
        </w:rPr>
      </w:pPr>
      <w:r w:rsidRPr="00D4168D">
        <w:rPr>
          <w:iCs/>
        </w:rPr>
        <w:t>выдвигать гипотезы о связях и закономерностях событий, процессов, объектов;</w:t>
      </w:r>
    </w:p>
    <w:p w:rsidR="00D4168D" w:rsidRPr="00D4168D" w:rsidRDefault="00D4168D" w:rsidP="00D4168D">
      <w:pPr>
        <w:numPr>
          <w:ilvl w:val="0"/>
          <w:numId w:val="18"/>
        </w:numPr>
        <w:tabs>
          <w:tab w:val="clear" w:pos="720"/>
          <w:tab w:val="num" w:pos="360"/>
        </w:tabs>
        <w:jc w:val="both"/>
      </w:pPr>
      <w:r w:rsidRPr="00D4168D">
        <w:t>объяснять явления, процессы, связи и отношения, выявляемые в ходе исследования.</w:t>
      </w:r>
    </w:p>
    <w:p w:rsidR="00D4168D" w:rsidRPr="00D4168D" w:rsidRDefault="00D4168D" w:rsidP="00D4168D">
      <w:pPr>
        <w:ind w:left="360"/>
        <w:jc w:val="both"/>
        <w:rPr>
          <w:b/>
        </w:rPr>
      </w:pPr>
    </w:p>
    <w:p w:rsidR="00D4168D" w:rsidRPr="00D4168D" w:rsidRDefault="00D4168D" w:rsidP="00D4168D">
      <w:pPr>
        <w:ind w:left="249"/>
        <w:jc w:val="both"/>
      </w:pPr>
      <w:r w:rsidRPr="00D4168D">
        <w:rPr>
          <w:b/>
        </w:rPr>
        <w:lastRenderedPageBreak/>
        <w:t>Регулятивные УУД:</w:t>
      </w:r>
      <w:r w:rsidRPr="00D4168D">
        <w:t xml:space="preserve"> </w:t>
      </w:r>
    </w:p>
    <w:p w:rsidR="00D4168D" w:rsidRPr="00D4168D" w:rsidRDefault="00D4168D" w:rsidP="00D4168D">
      <w:pPr>
        <w:numPr>
          <w:ilvl w:val="0"/>
          <w:numId w:val="29"/>
        </w:numPr>
        <w:jc w:val="both"/>
      </w:pPr>
      <w:r w:rsidRPr="00D4168D">
        <w:t>самостоятельно определять цели своего обучения, ставить и формулировать для себя новые задачи в учёбе и познавательной деятельности на основе учёта выделенных учителем ориентиров действия в новом учебном материале, развивать мотивы и интересы своей познавательной деятельности;</w:t>
      </w:r>
    </w:p>
    <w:p w:rsidR="00D4168D" w:rsidRPr="00D4168D" w:rsidRDefault="00D4168D" w:rsidP="00D4168D">
      <w:pPr>
        <w:numPr>
          <w:ilvl w:val="0"/>
          <w:numId w:val="29"/>
        </w:numPr>
        <w:jc w:val="both"/>
      </w:pPr>
      <w:r w:rsidRPr="00D4168D"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4168D" w:rsidRPr="00D4168D" w:rsidRDefault="00D4168D" w:rsidP="00D4168D">
      <w:pPr>
        <w:numPr>
          <w:ilvl w:val="0"/>
          <w:numId w:val="29"/>
        </w:numPr>
        <w:jc w:val="both"/>
      </w:pPr>
      <w:r w:rsidRPr="00D4168D">
        <w:t>оценивать правильность выполнения учебной задачи, собственные возможности её решения;</w:t>
      </w:r>
    </w:p>
    <w:p w:rsidR="00D4168D" w:rsidRPr="00D4168D" w:rsidRDefault="00D4168D" w:rsidP="00D4168D">
      <w:pPr>
        <w:numPr>
          <w:ilvl w:val="0"/>
          <w:numId w:val="29"/>
        </w:numPr>
        <w:jc w:val="both"/>
      </w:pPr>
      <w:r w:rsidRPr="00D4168D">
        <w:t>формировать и развивать компетентности в области использования информационно-коммуникационных технологий; использовать справочную литературу, ИКТ,  инструменты и приборы</w:t>
      </w:r>
    </w:p>
    <w:p w:rsidR="00D4168D" w:rsidRPr="00D4168D" w:rsidRDefault="00D4168D" w:rsidP="00D4168D">
      <w:pPr>
        <w:numPr>
          <w:ilvl w:val="0"/>
          <w:numId w:val="29"/>
        </w:numPr>
      </w:pPr>
      <w:r w:rsidRPr="00D4168D">
        <w:t>владеть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D4168D" w:rsidRPr="00D4168D" w:rsidRDefault="00D4168D" w:rsidP="00D4168D">
      <w:r w:rsidRPr="00D4168D">
        <w:rPr>
          <w:b/>
        </w:rPr>
        <w:t>Ученик научится</w:t>
      </w:r>
      <w:r w:rsidRPr="00D4168D">
        <w:t>:</w:t>
      </w:r>
    </w:p>
    <w:p w:rsidR="00D4168D" w:rsidRPr="00D4168D" w:rsidRDefault="00D4168D" w:rsidP="00D4168D">
      <w:pPr>
        <w:numPr>
          <w:ilvl w:val="0"/>
          <w:numId w:val="17"/>
        </w:numPr>
      </w:pPr>
      <w:r w:rsidRPr="00D4168D">
        <w:t>планировать пути достижения целей</w:t>
      </w:r>
    </w:p>
    <w:p w:rsidR="00D4168D" w:rsidRPr="00D4168D" w:rsidRDefault="00D4168D" w:rsidP="00D4168D">
      <w:pPr>
        <w:numPr>
          <w:ilvl w:val="0"/>
          <w:numId w:val="17"/>
        </w:numPr>
      </w:pPr>
      <w:r w:rsidRPr="00D4168D">
        <w:t>самостоятельно анализировать условия достижения цели на основе учёта выделенных учителем ориентиров действия в новом учебном материале.</w:t>
      </w:r>
    </w:p>
    <w:p w:rsidR="00D4168D" w:rsidRPr="00D4168D" w:rsidRDefault="00D4168D" w:rsidP="00D4168D">
      <w:pPr>
        <w:rPr>
          <w:b/>
        </w:rPr>
      </w:pPr>
      <w:r w:rsidRPr="00D4168D">
        <w:rPr>
          <w:b/>
        </w:rPr>
        <w:t>Ученик получит возможность научиться:</w:t>
      </w:r>
    </w:p>
    <w:p w:rsidR="00D4168D" w:rsidRPr="00D4168D" w:rsidRDefault="00D4168D" w:rsidP="00D4168D">
      <w:pPr>
        <w:pStyle w:val="20"/>
        <w:numPr>
          <w:ilvl w:val="0"/>
          <w:numId w:val="17"/>
        </w:numPr>
        <w:shd w:val="clear" w:color="auto" w:fill="auto"/>
        <w:spacing w:before="0" w:line="240" w:lineRule="auto"/>
        <w:rPr>
          <w:b/>
          <w:i/>
          <w:sz w:val="24"/>
          <w:szCs w:val="24"/>
        </w:rPr>
      </w:pPr>
      <w:r w:rsidRPr="00D4168D">
        <w:rPr>
          <w:sz w:val="24"/>
          <w:szCs w:val="24"/>
        </w:rPr>
        <w:t>при планировании достижения целей самостоятельно и адекватно учитывать условия и средства их достижения.</w:t>
      </w:r>
    </w:p>
    <w:p w:rsidR="00D4168D" w:rsidRPr="00D4168D" w:rsidRDefault="00D4168D" w:rsidP="00D4168D">
      <w:pPr>
        <w:spacing w:after="200" w:line="276" w:lineRule="auto"/>
        <w:ind w:left="720"/>
      </w:pPr>
    </w:p>
    <w:p w:rsidR="00D4168D" w:rsidRPr="00D4168D" w:rsidRDefault="00D4168D" w:rsidP="00D4168D">
      <w:pPr>
        <w:ind w:left="720"/>
        <w:jc w:val="both"/>
      </w:pPr>
    </w:p>
    <w:p w:rsidR="00D4168D" w:rsidRPr="00D4168D" w:rsidRDefault="00D4168D" w:rsidP="00D4168D">
      <w:pPr>
        <w:ind w:left="360"/>
        <w:jc w:val="both"/>
        <w:rPr>
          <w:b/>
        </w:rPr>
      </w:pPr>
      <w:r w:rsidRPr="00D4168D">
        <w:rPr>
          <w:b/>
        </w:rPr>
        <w:t>Коммуникативные УУД:</w:t>
      </w:r>
    </w:p>
    <w:p w:rsidR="00D4168D" w:rsidRPr="00D4168D" w:rsidRDefault="00D4168D" w:rsidP="00D4168D">
      <w:pPr>
        <w:numPr>
          <w:ilvl w:val="0"/>
          <w:numId w:val="30"/>
        </w:numPr>
        <w:jc w:val="both"/>
      </w:pPr>
      <w:r w:rsidRPr="00D4168D">
        <w:t>формировать умение организовывать учебное сотрудничество и совместную деятельность с учителем и сверстниками; работать индивидуально и в группе: выполнять различные роли, находить общее решение и предвидеть последствия коллективных решений;</w:t>
      </w:r>
    </w:p>
    <w:p w:rsidR="00D4168D" w:rsidRPr="00D4168D" w:rsidRDefault="00D4168D" w:rsidP="00D4168D">
      <w:pPr>
        <w:numPr>
          <w:ilvl w:val="0"/>
          <w:numId w:val="30"/>
        </w:numPr>
        <w:jc w:val="both"/>
      </w:pPr>
      <w:r w:rsidRPr="00D4168D">
        <w:t xml:space="preserve">критично относиться к своему мнению, договариваться с людьми иных позиций, понимать точку зрения другого; разрешать конфликты на основе согласования позиций и учета интересов; </w:t>
      </w:r>
    </w:p>
    <w:p w:rsidR="00D4168D" w:rsidRPr="00D4168D" w:rsidRDefault="00D4168D" w:rsidP="00D4168D">
      <w:pPr>
        <w:numPr>
          <w:ilvl w:val="0"/>
          <w:numId w:val="30"/>
        </w:numPr>
        <w:jc w:val="both"/>
      </w:pPr>
      <w:r w:rsidRPr="00D4168D">
        <w:t>формулировать, аргументировать и отстаивать свое мнение, соблюдая правила речевого этикета;</w:t>
      </w:r>
    </w:p>
    <w:p w:rsidR="00D4168D" w:rsidRPr="00D4168D" w:rsidRDefault="00D4168D" w:rsidP="00D4168D">
      <w:pPr>
        <w:numPr>
          <w:ilvl w:val="0"/>
          <w:numId w:val="30"/>
        </w:numPr>
        <w:jc w:val="both"/>
      </w:pPr>
      <w:r w:rsidRPr="00D4168D">
        <w:t>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речью.</w:t>
      </w:r>
    </w:p>
    <w:p w:rsidR="00D4168D" w:rsidRPr="00D4168D" w:rsidRDefault="00D4168D" w:rsidP="00D4168D">
      <w:pPr>
        <w:rPr>
          <w:b/>
        </w:rPr>
      </w:pPr>
      <w:r w:rsidRPr="00D4168D">
        <w:rPr>
          <w:b/>
        </w:rPr>
        <w:t>Ученик научится:</w:t>
      </w:r>
    </w:p>
    <w:p w:rsidR="00D4168D" w:rsidRPr="00D4168D" w:rsidRDefault="00D4168D" w:rsidP="00D4168D">
      <w:pPr>
        <w:numPr>
          <w:ilvl w:val="0"/>
          <w:numId w:val="19"/>
        </w:numPr>
      </w:pPr>
      <w:r w:rsidRPr="00D4168D">
        <w:t>учитывать разные мнения и стремиться к координации различных позиций в сотрудничестве;</w:t>
      </w:r>
    </w:p>
    <w:p w:rsidR="00D4168D" w:rsidRPr="00D4168D" w:rsidRDefault="00D4168D" w:rsidP="00D4168D">
      <w:pPr>
        <w:numPr>
          <w:ilvl w:val="0"/>
          <w:numId w:val="19"/>
        </w:numPr>
      </w:pPr>
      <w:r w:rsidRPr="00D4168D"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D4168D" w:rsidRPr="00D4168D" w:rsidRDefault="00D4168D" w:rsidP="00D4168D">
      <w:pPr>
        <w:numPr>
          <w:ilvl w:val="0"/>
          <w:numId w:val="19"/>
        </w:numPr>
        <w:rPr>
          <w:i/>
        </w:rPr>
      </w:pPr>
      <w:r w:rsidRPr="00D4168D">
        <w:t>работать в группе - устанавливать рабочие отношения, эффективно сотрудничать и способствовать продуктивной кооперации.</w:t>
      </w:r>
    </w:p>
    <w:p w:rsidR="00D4168D" w:rsidRPr="00D4168D" w:rsidRDefault="00D4168D" w:rsidP="00D4168D">
      <w:pPr>
        <w:ind w:left="360"/>
        <w:rPr>
          <w:b/>
        </w:rPr>
      </w:pPr>
      <w:r w:rsidRPr="00D4168D">
        <w:rPr>
          <w:b/>
        </w:rPr>
        <w:t>Ученик получит возможность:</w:t>
      </w:r>
    </w:p>
    <w:p w:rsidR="00D4168D" w:rsidRPr="00D4168D" w:rsidRDefault="00D4168D" w:rsidP="00D4168D">
      <w:pPr>
        <w:numPr>
          <w:ilvl w:val="0"/>
          <w:numId w:val="19"/>
        </w:numPr>
      </w:pPr>
      <w:proofErr w:type="gramStart"/>
      <w:r w:rsidRPr="00D4168D">
        <w:t>учитывать и координировать отличные от собственной позиции  других людей,  в сотрудничестве;</w:t>
      </w:r>
      <w:proofErr w:type="gramEnd"/>
    </w:p>
    <w:p w:rsidR="00D4168D" w:rsidRPr="00D4168D" w:rsidRDefault="00D4168D" w:rsidP="00D4168D">
      <w:pPr>
        <w:numPr>
          <w:ilvl w:val="0"/>
          <w:numId w:val="19"/>
        </w:numPr>
      </w:pPr>
      <w:r w:rsidRPr="00D4168D">
        <w:lastRenderedPageBreak/>
        <w:t>оказывать поддержку и содействие тем, от кого зависит достижение цели в совместной деятельности.</w:t>
      </w:r>
    </w:p>
    <w:p w:rsidR="00D4168D" w:rsidRDefault="00D4168D" w:rsidP="00D4168D">
      <w:pPr>
        <w:pStyle w:val="a3"/>
        <w:tabs>
          <w:tab w:val="left" w:pos="1275"/>
        </w:tabs>
        <w:rPr>
          <w:b/>
        </w:rPr>
      </w:pPr>
    </w:p>
    <w:p w:rsidR="00D4168D" w:rsidRPr="00D4168D" w:rsidRDefault="00D4168D" w:rsidP="00D4168D">
      <w:pPr>
        <w:pStyle w:val="a3"/>
        <w:tabs>
          <w:tab w:val="left" w:pos="1275"/>
        </w:tabs>
        <w:rPr>
          <w:b/>
          <w:bCs/>
        </w:rPr>
      </w:pPr>
      <w:r w:rsidRPr="00D4168D">
        <w:rPr>
          <w:b/>
        </w:rPr>
        <w:t>Планируемые результаты:</w:t>
      </w:r>
      <w:r w:rsidRPr="00D4168D">
        <w:rPr>
          <w:b/>
          <w:bCs/>
        </w:rPr>
        <w:t xml:space="preserve"> </w:t>
      </w:r>
    </w:p>
    <w:p w:rsidR="00D4168D" w:rsidRPr="00D4168D" w:rsidRDefault="00D4168D" w:rsidP="00D4168D">
      <w:pPr>
        <w:pStyle w:val="a3"/>
        <w:tabs>
          <w:tab w:val="left" w:pos="1275"/>
        </w:tabs>
        <w:rPr>
          <w:b/>
          <w:bCs/>
        </w:rPr>
      </w:pPr>
    </w:p>
    <w:p w:rsidR="00D4168D" w:rsidRPr="00D4168D" w:rsidRDefault="00D4168D" w:rsidP="00D4168D">
      <w:pPr>
        <w:tabs>
          <w:tab w:val="left" w:pos="1275"/>
        </w:tabs>
        <w:rPr>
          <w:b/>
        </w:rPr>
      </w:pPr>
      <w:r w:rsidRPr="00D4168D">
        <w:rPr>
          <w:b/>
        </w:rPr>
        <w:t xml:space="preserve">   Ученик научится</w:t>
      </w:r>
    </w:p>
    <w:p w:rsidR="00D4168D" w:rsidRPr="00D4168D" w:rsidRDefault="00D4168D" w:rsidP="00D4168D">
      <w:pPr>
        <w:pStyle w:val="a3"/>
        <w:numPr>
          <w:ilvl w:val="0"/>
          <w:numId w:val="19"/>
        </w:numPr>
        <w:tabs>
          <w:tab w:val="left" w:pos="1275"/>
        </w:tabs>
        <w:rPr>
          <w:rFonts w:ascii="Times New Roman" w:hAnsi="Times New Roman"/>
        </w:rPr>
      </w:pPr>
      <w:r w:rsidRPr="00D4168D">
        <w:rPr>
          <w:rFonts w:ascii="Times New Roman" w:hAnsi="Times New Roman"/>
        </w:rPr>
        <w:t xml:space="preserve"> составлять генеалогическое древо семьи;</w:t>
      </w:r>
    </w:p>
    <w:p w:rsidR="00D4168D" w:rsidRPr="00D4168D" w:rsidRDefault="00D4168D" w:rsidP="00D4168D">
      <w:pPr>
        <w:pStyle w:val="a3"/>
        <w:numPr>
          <w:ilvl w:val="0"/>
          <w:numId w:val="19"/>
        </w:numPr>
        <w:tabs>
          <w:tab w:val="left" w:pos="1275"/>
        </w:tabs>
        <w:rPr>
          <w:rFonts w:ascii="Times New Roman" w:hAnsi="Times New Roman"/>
        </w:rPr>
      </w:pPr>
      <w:r w:rsidRPr="00D4168D">
        <w:rPr>
          <w:rFonts w:ascii="Times New Roman" w:hAnsi="Times New Roman"/>
        </w:rPr>
        <w:t xml:space="preserve"> самостоятельно подбирать дополнительный материал;</w:t>
      </w:r>
    </w:p>
    <w:p w:rsidR="00D4168D" w:rsidRPr="00D4168D" w:rsidRDefault="00D4168D" w:rsidP="00D4168D">
      <w:pPr>
        <w:pStyle w:val="a3"/>
        <w:numPr>
          <w:ilvl w:val="0"/>
          <w:numId w:val="19"/>
        </w:numPr>
        <w:tabs>
          <w:tab w:val="left" w:pos="1275"/>
        </w:tabs>
        <w:rPr>
          <w:rFonts w:ascii="Times New Roman" w:hAnsi="Times New Roman"/>
        </w:rPr>
      </w:pPr>
      <w:r w:rsidRPr="00D4168D">
        <w:rPr>
          <w:rFonts w:ascii="Times New Roman" w:hAnsi="Times New Roman"/>
        </w:rPr>
        <w:t>анализировать  семейные традиции своей семьи;</w:t>
      </w:r>
    </w:p>
    <w:p w:rsidR="00D4168D" w:rsidRPr="00D4168D" w:rsidRDefault="00D4168D" w:rsidP="00D4168D">
      <w:pPr>
        <w:pStyle w:val="a3"/>
        <w:numPr>
          <w:ilvl w:val="0"/>
          <w:numId w:val="19"/>
        </w:numPr>
        <w:tabs>
          <w:tab w:val="left" w:pos="1275"/>
        </w:tabs>
        <w:rPr>
          <w:rFonts w:ascii="Times New Roman" w:hAnsi="Times New Roman"/>
        </w:rPr>
      </w:pPr>
      <w:r w:rsidRPr="00D4168D">
        <w:rPr>
          <w:rFonts w:ascii="Times New Roman" w:hAnsi="Times New Roman"/>
        </w:rPr>
        <w:t>формулировать собственное отношение к соблюдению традиций своей семьи;</w:t>
      </w:r>
    </w:p>
    <w:p w:rsidR="00D4168D" w:rsidRPr="00D4168D" w:rsidRDefault="00D4168D" w:rsidP="00D4168D">
      <w:pPr>
        <w:pStyle w:val="a3"/>
        <w:numPr>
          <w:ilvl w:val="0"/>
          <w:numId w:val="19"/>
        </w:numPr>
        <w:tabs>
          <w:tab w:val="left" w:pos="1275"/>
        </w:tabs>
        <w:rPr>
          <w:rFonts w:ascii="Times New Roman" w:hAnsi="Times New Roman"/>
        </w:rPr>
      </w:pPr>
      <w:r w:rsidRPr="00D4168D">
        <w:rPr>
          <w:rFonts w:ascii="Times New Roman" w:hAnsi="Times New Roman"/>
        </w:rPr>
        <w:t>вести диалог, составлять мини-проекты;</w:t>
      </w:r>
    </w:p>
    <w:p w:rsidR="00D4168D" w:rsidRPr="00D4168D" w:rsidRDefault="00D4168D" w:rsidP="00D4168D">
      <w:pPr>
        <w:pStyle w:val="a3"/>
        <w:tabs>
          <w:tab w:val="left" w:pos="1275"/>
        </w:tabs>
        <w:rPr>
          <w:rFonts w:ascii="Times New Roman" w:hAnsi="Times New Roman"/>
        </w:rPr>
      </w:pPr>
    </w:p>
    <w:p w:rsidR="00D4168D" w:rsidRPr="00D4168D" w:rsidRDefault="00D4168D" w:rsidP="00D4168D">
      <w:pPr>
        <w:tabs>
          <w:tab w:val="left" w:pos="1275"/>
        </w:tabs>
        <w:rPr>
          <w:b/>
          <w:iCs/>
        </w:rPr>
      </w:pPr>
      <w:r w:rsidRPr="00D4168D">
        <w:rPr>
          <w:b/>
          <w:iCs/>
        </w:rPr>
        <w:t>Ученик получит возможность научиться:</w:t>
      </w:r>
    </w:p>
    <w:p w:rsidR="00D4168D" w:rsidRPr="00D4168D" w:rsidRDefault="00D4168D" w:rsidP="00D4168D">
      <w:pPr>
        <w:pStyle w:val="a3"/>
        <w:numPr>
          <w:ilvl w:val="0"/>
          <w:numId w:val="19"/>
        </w:numPr>
        <w:tabs>
          <w:tab w:val="left" w:pos="1275"/>
        </w:tabs>
        <w:rPr>
          <w:rFonts w:ascii="Times New Roman" w:hAnsi="Times New Roman"/>
          <w:iCs/>
        </w:rPr>
      </w:pPr>
      <w:r w:rsidRPr="00D4168D">
        <w:rPr>
          <w:rFonts w:ascii="Times New Roman" w:hAnsi="Times New Roman"/>
          <w:iCs/>
        </w:rPr>
        <w:t xml:space="preserve"> вести самостоятельную проектно-исследовательскую</w:t>
      </w:r>
      <w:r w:rsidRPr="00D4168D">
        <w:rPr>
          <w:rFonts w:ascii="Times New Roman" w:hAnsi="Times New Roman"/>
        </w:rPr>
        <w:t xml:space="preserve"> </w:t>
      </w:r>
      <w:r w:rsidRPr="00D4168D">
        <w:rPr>
          <w:rFonts w:ascii="Times New Roman" w:hAnsi="Times New Roman"/>
          <w:iCs/>
        </w:rPr>
        <w:t>деятельность и оформлять её результаты в разных форматах (сообщение, презентации, плакаты)</w:t>
      </w:r>
    </w:p>
    <w:p w:rsidR="00D4168D" w:rsidRPr="00D4168D" w:rsidRDefault="00D4168D" w:rsidP="00D4168D">
      <w:pPr>
        <w:pStyle w:val="a3"/>
        <w:numPr>
          <w:ilvl w:val="0"/>
          <w:numId w:val="19"/>
        </w:numPr>
        <w:tabs>
          <w:tab w:val="left" w:pos="1275"/>
        </w:tabs>
        <w:rPr>
          <w:rFonts w:ascii="Times New Roman" w:hAnsi="Times New Roman"/>
        </w:rPr>
      </w:pPr>
      <w:r w:rsidRPr="00D4168D">
        <w:rPr>
          <w:rFonts w:ascii="Times New Roman" w:hAnsi="Times New Roman"/>
        </w:rPr>
        <w:t xml:space="preserve"> находить, оценивать, отбирать, беречь в семейном архиве наиболее ценные для последующих поколений материалы; </w:t>
      </w:r>
    </w:p>
    <w:p w:rsidR="00D4168D" w:rsidRPr="00D4168D" w:rsidRDefault="00D4168D" w:rsidP="00D4168D">
      <w:pPr>
        <w:pStyle w:val="a3"/>
        <w:numPr>
          <w:ilvl w:val="0"/>
          <w:numId w:val="19"/>
        </w:numPr>
        <w:tabs>
          <w:tab w:val="left" w:pos="1275"/>
        </w:tabs>
        <w:rPr>
          <w:rFonts w:ascii="Times New Roman" w:hAnsi="Times New Roman"/>
        </w:rPr>
      </w:pPr>
      <w:r w:rsidRPr="00D4168D">
        <w:rPr>
          <w:rFonts w:ascii="Times New Roman" w:hAnsi="Times New Roman"/>
        </w:rPr>
        <w:t xml:space="preserve"> применять практические навыки оформления и подачи находок и документов;</w:t>
      </w:r>
    </w:p>
    <w:p w:rsidR="00E801B5" w:rsidRPr="00D4168D" w:rsidRDefault="00E801B5" w:rsidP="00E801B5">
      <w:pPr>
        <w:tabs>
          <w:tab w:val="left" w:pos="3612"/>
        </w:tabs>
      </w:pPr>
      <w:r w:rsidRPr="00D4168D">
        <w:tab/>
        <w:t xml:space="preserve"> </w:t>
      </w:r>
    </w:p>
    <w:p w:rsidR="004918C7" w:rsidRPr="00D4168D" w:rsidRDefault="004918C7" w:rsidP="00096ABC">
      <w:pPr>
        <w:sectPr w:rsidR="004918C7" w:rsidRPr="00D4168D" w:rsidSect="004918C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918C7" w:rsidRPr="00D4168D" w:rsidRDefault="004918C7" w:rsidP="004918C7">
      <w:pPr>
        <w:jc w:val="center"/>
        <w:rPr>
          <w:b/>
        </w:rPr>
      </w:pPr>
      <w:r w:rsidRPr="00D4168D">
        <w:rPr>
          <w:b/>
        </w:rPr>
        <w:lastRenderedPageBreak/>
        <w:t>КАЛЕНДАРНО-ТЕМАТИЧЕСКОЕ ПЛАНИРОВАНИЕ</w:t>
      </w:r>
    </w:p>
    <w:p w:rsidR="004918C7" w:rsidRPr="00D4168D" w:rsidRDefault="004918C7" w:rsidP="004918C7">
      <w:pPr>
        <w:jc w:val="center"/>
        <w:rPr>
          <w:b/>
        </w:rPr>
      </w:pPr>
    </w:p>
    <w:tbl>
      <w:tblPr>
        <w:tblW w:w="151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62"/>
        <w:gridCol w:w="1817"/>
        <w:gridCol w:w="2435"/>
        <w:gridCol w:w="1356"/>
        <w:gridCol w:w="1763"/>
        <w:gridCol w:w="1984"/>
        <w:gridCol w:w="1559"/>
        <w:gridCol w:w="1418"/>
        <w:gridCol w:w="1843"/>
      </w:tblGrid>
      <w:tr w:rsidR="004918C7" w:rsidRPr="00D4168D" w:rsidTr="00DF6AD8">
        <w:tc>
          <w:tcPr>
            <w:tcW w:w="567" w:type="dxa"/>
            <w:vMerge w:val="restart"/>
            <w:shd w:val="clear" w:color="auto" w:fill="auto"/>
          </w:tcPr>
          <w:p w:rsidR="004918C7" w:rsidRPr="00D4168D" w:rsidRDefault="004918C7" w:rsidP="004918C7">
            <w:pPr>
              <w:jc w:val="center"/>
              <w:rPr>
                <w:b/>
              </w:rPr>
            </w:pPr>
            <w:r w:rsidRPr="00D4168D">
              <w:rPr>
                <w:b/>
              </w:rPr>
              <w:t>№</w:t>
            </w:r>
          </w:p>
        </w:tc>
        <w:tc>
          <w:tcPr>
            <w:tcW w:w="362" w:type="dxa"/>
            <w:vMerge w:val="restart"/>
          </w:tcPr>
          <w:p w:rsidR="004918C7" w:rsidRPr="00D4168D" w:rsidRDefault="004918C7" w:rsidP="004918C7">
            <w:pPr>
              <w:jc w:val="center"/>
              <w:rPr>
                <w:b/>
              </w:rPr>
            </w:pPr>
            <w:r w:rsidRPr="00D4168D">
              <w:rPr>
                <w:b/>
              </w:rPr>
              <w:t>Дата</w:t>
            </w:r>
          </w:p>
        </w:tc>
        <w:tc>
          <w:tcPr>
            <w:tcW w:w="1817" w:type="dxa"/>
            <w:vMerge w:val="restart"/>
            <w:shd w:val="clear" w:color="auto" w:fill="auto"/>
          </w:tcPr>
          <w:p w:rsidR="004918C7" w:rsidRPr="00D4168D" w:rsidRDefault="004918C7" w:rsidP="004918C7">
            <w:pPr>
              <w:jc w:val="center"/>
              <w:rPr>
                <w:b/>
              </w:rPr>
            </w:pPr>
            <w:r w:rsidRPr="00D4168D">
              <w:rPr>
                <w:b/>
              </w:rPr>
              <w:t>Темы уроков</w:t>
            </w:r>
          </w:p>
        </w:tc>
        <w:tc>
          <w:tcPr>
            <w:tcW w:w="2435" w:type="dxa"/>
            <w:vMerge w:val="restart"/>
            <w:shd w:val="clear" w:color="auto" w:fill="auto"/>
          </w:tcPr>
          <w:p w:rsidR="004918C7" w:rsidRPr="00D4168D" w:rsidRDefault="004918C7" w:rsidP="004918C7">
            <w:pPr>
              <w:jc w:val="center"/>
              <w:rPr>
                <w:b/>
              </w:rPr>
            </w:pPr>
            <w:r w:rsidRPr="00D4168D">
              <w:rPr>
                <w:b/>
              </w:rPr>
              <w:t>Содержание материала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4918C7" w:rsidRPr="00D4168D" w:rsidRDefault="004918C7" w:rsidP="004918C7">
            <w:pPr>
              <w:jc w:val="center"/>
              <w:rPr>
                <w:b/>
              </w:rPr>
            </w:pPr>
            <w:r w:rsidRPr="00D4168D">
              <w:rPr>
                <w:b/>
              </w:rPr>
              <w:t>Контроль</w:t>
            </w:r>
          </w:p>
        </w:tc>
        <w:tc>
          <w:tcPr>
            <w:tcW w:w="6724" w:type="dxa"/>
            <w:gridSpan w:val="4"/>
            <w:shd w:val="clear" w:color="auto" w:fill="auto"/>
          </w:tcPr>
          <w:p w:rsidR="004918C7" w:rsidRPr="00D4168D" w:rsidRDefault="004918C7" w:rsidP="004918C7">
            <w:pPr>
              <w:jc w:val="center"/>
              <w:rPr>
                <w:b/>
              </w:rPr>
            </w:pPr>
            <w:r w:rsidRPr="00D4168D">
              <w:rPr>
                <w:b/>
              </w:rPr>
              <w:t>Универсальные учебные действия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918C7" w:rsidRPr="00D4168D" w:rsidRDefault="004918C7" w:rsidP="004918C7">
            <w:pPr>
              <w:rPr>
                <w:b/>
              </w:rPr>
            </w:pPr>
            <w:r w:rsidRPr="00D4168D">
              <w:rPr>
                <w:b/>
              </w:rPr>
              <w:t>Оборудование</w:t>
            </w:r>
          </w:p>
        </w:tc>
      </w:tr>
      <w:tr w:rsidR="004918C7" w:rsidRPr="00D4168D" w:rsidTr="00DF6AD8">
        <w:tc>
          <w:tcPr>
            <w:tcW w:w="567" w:type="dxa"/>
            <w:vMerge/>
            <w:shd w:val="clear" w:color="auto" w:fill="auto"/>
          </w:tcPr>
          <w:p w:rsidR="004918C7" w:rsidRPr="00D4168D" w:rsidRDefault="004918C7" w:rsidP="004918C7">
            <w:pPr>
              <w:jc w:val="center"/>
            </w:pPr>
          </w:p>
        </w:tc>
        <w:tc>
          <w:tcPr>
            <w:tcW w:w="362" w:type="dxa"/>
            <w:vMerge/>
          </w:tcPr>
          <w:p w:rsidR="004918C7" w:rsidRPr="00D4168D" w:rsidRDefault="004918C7" w:rsidP="004918C7">
            <w:pPr>
              <w:jc w:val="center"/>
              <w:rPr>
                <w:b/>
              </w:rPr>
            </w:pPr>
          </w:p>
        </w:tc>
        <w:tc>
          <w:tcPr>
            <w:tcW w:w="1817" w:type="dxa"/>
            <w:vMerge/>
            <w:shd w:val="clear" w:color="auto" w:fill="auto"/>
          </w:tcPr>
          <w:p w:rsidR="004918C7" w:rsidRPr="00D4168D" w:rsidRDefault="004918C7" w:rsidP="004918C7">
            <w:pPr>
              <w:jc w:val="center"/>
              <w:rPr>
                <w:b/>
              </w:rPr>
            </w:pPr>
          </w:p>
        </w:tc>
        <w:tc>
          <w:tcPr>
            <w:tcW w:w="2435" w:type="dxa"/>
            <w:vMerge/>
            <w:shd w:val="clear" w:color="auto" w:fill="auto"/>
          </w:tcPr>
          <w:p w:rsidR="004918C7" w:rsidRPr="00D4168D" w:rsidRDefault="004918C7" w:rsidP="004918C7">
            <w:pPr>
              <w:jc w:val="center"/>
            </w:pPr>
          </w:p>
        </w:tc>
        <w:tc>
          <w:tcPr>
            <w:tcW w:w="1356" w:type="dxa"/>
            <w:vMerge/>
            <w:shd w:val="clear" w:color="auto" w:fill="auto"/>
          </w:tcPr>
          <w:p w:rsidR="004918C7" w:rsidRPr="00D4168D" w:rsidRDefault="004918C7" w:rsidP="004918C7">
            <w:pPr>
              <w:jc w:val="center"/>
            </w:pPr>
          </w:p>
        </w:tc>
        <w:tc>
          <w:tcPr>
            <w:tcW w:w="1763" w:type="dxa"/>
            <w:shd w:val="clear" w:color="auto" w:fill="auto"/>
          </w:tcPr>
          <w:p w:rsidR="004918C7" w:rsidRPr="00D4168D" w:rsidRDefault="004918C7" w:rsidP="004918C7">
            <w:pPr>
              <w:jc w:val="center"/>
            </w:pPr>
            <w:r w:rsidRPr="00D4168D">
              <w:rPr>
                <w:b/>
              </w:rPr>
              <w:t>Личностные</w:t>
            </w:r>
          </w:p>
        </w:tc>
        <w:tc>
          <w:tcPr>
            <w:tcW w:w="1984" w:type="dxa"/>
            <w:shd w:val="clear" w:color="auto" w:fill="auto"/>
          </w:tcPr>
          <w:p w:rsidR="004918C7" w:rsidRPr="00D4168D" w:rsidRDefault="004918C7" w:rsidP="004918C7">
            <w:pPr>
              <w:jc w:val="center"/>
            </w:pPr>
            <w:proofErr w:type="spellStart"/>
            <w:proofErr w:type="gramStart"/>
            <w:r w:rsidRPr="00D4168D">
              <w:rPr>
                <w:b/>
              </w:rPr>
              <w:t>Познаватель-ные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4918C7" w:rsidRPr="00D4168D" w:rsidRDefault="004918C7" w:rsidP="004918C7">
            <w:pPr>
              <w:jc w:val="center"/>
            </w:pPr>
            <w:proofErr w:type="spellStart"/>
            <w:proofErr w:type="gramStart"/>
            <w:r w:rsidRPr="00D4168D">
              <w:rPr>
                <w:b/>
              </w:rPr>
              <w:t>Регулятив-ные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918C7" w:rsidRPr="00D4168D" w:rsidRDefault="004918C7" w:rsidP="004918C7">
            <w:pPr>
              <w:jc w:val="center"/>
            </w:pPr>
            <w:proofErr w:type="spellStart"/>
            <w:proofErr w:type="gramStart"/>
            <w:r w:rsidRPr="00D4168D">
              <w:rPr>
                <w:b/>
              </w:rPr>
              <w:t>Коммуни-кативные</w:t>
            </w:r>
            <w:proofErr w:type="spellEnd"/>
            <w:proofErr w:type="gramEnd"/>
          </w:p>
        </w:tc>
        <w:tc>
          <w:tcPr>
            <w:tcW w:w="1843" w:type="dxa"/>
            <w:vMerge/>
            <w:shd w:val="clear" w:color="auto" w:fill="auto"/>
          </w:tcPr>
          <w:p w:rsidR="004918C7" w:rsidRPr="00D4168D" w:rsidRDefault="004918C7" w:rsidP="004918C7"/>
        </w:tc>
      </w:tr>
      <w:tr w:rsidR="00744D67" w:rsidRPr="00D4168D" w:rsidTr="005225BF">
        <w:tc>
          <w:tcPr>
            <w:tcW w:w="15104" w:type="dxa"/>
            <w:gridSpan w:val="10"/>
            <w:shd w:val="clear" w:color="auto" w:fill="auto"/>
          </w:tcPr>
          <w:p w:rsidR="00744D67" w:rsidRPr="00D4168D" w:rsidRDefault="00744D67" w:rsidP="00744D67">
            <w:pPr>
              <w:jc w:val="center"/>
              <w:rPr>
                <w:b/>
              </w:rPr>
            </w:pPr>
            <w:r w:rsidRPr="00D4168D">
              <w:rPr>
                <w:b/>
              </w:rPr>
              <w:t>Что такое «родословное древо»? – 5 часов</w:t>
            </w:r>
          </w:p>
        </w:tc>
      </w:tr>
      <w:tr w:rsidR="00A054B9" w:rsidRPr="00D4168D" w:rsidTr="00DF6AD8">
        <w:tc>
          <w:tcPr>
            <w:tcW w:w="567" w:type="dxa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t>1</w:t>
            </w:r>
          </w:p>
        </w:tc>
        <w:tc>
          <w:tcPr>
            <w:tcW w:w="362" w:type="dxa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817" w:type="dxa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t>Вводное занятие. Понятие о родословной.</w:t>
            </w:r>
          </w:p>
        </w:tc>
        <w:tc>
          <w:tcPr>
            <w:tcW w:w="2435" w:type="dxa"/>
            <w:shd w:val="clear" w:color="auto" w:fill="auto"/>
          </w:tcPr>
          <w:p w:rsidR="009B13D7" w:rsidRPr="00D4168D" w:rsidRDefault="009B13D7" w:rsidP="009B13D7">
            <w:pPr>
              <w:jc w:val="both"/>
            </w:pPr>
            <w:r w:rsidRPr="00D4168D">
              <w:t>Для чего изучать предмет «Моя родословная»?</w:t>
            </w:r>
          </w:p>
          <w:p w:rsidR="00A054B9" w:rsidRPr="00D4168D" w:rsidRDefault="009B13D7" w:rsidP="009B13D7">
            <w:pPr>
              <w:jc w:val="both"/>
            </w:pPr>
            <w:r w:rsidRPr="00D4168D">
              <w:t>п</w:t>
            </w:r>
            <w:r w:rsidR="00A054B9" w:rsidRPr="00D4168D">
              <w:t>онятие «родословная»</w:t>
            </w:r>
            <w:r w:rsidRPr="00D4168D">
              <w:t xml:space="preserve">. 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rPr>
                <w:bCs/>
              </w:rPr>
              <w:t>Устный фронтальный контроль</w:t>
            </w:r>
          </w:p>
        </w:tc>
        <w:tc>
          <w:tcPr>
            <w:tcW w:w="1763" w:type="dxa"/>
            <w:vMerge w:val="restart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t xml:space="preserve">Проявлять интерес к новому учебному материалу. </w:t>
            </w:r>
          </w:p>
          <w:p w:rsidR="00A054B9" w:rsidRPr="00D4168D" w:rsidRDefault="00A054B9" w:rsidP="004918C7">
            <w:pPr>
              <w:jc w:val="both"/>
            </w:pPr>
            <w:r w:rsidRPr="00D4168D">
              <w:t xml:space="preserve">Принятие и освоение социальной роли </w:t>
            </w:r>
            <w:proofErr w:type="gramStart"/>
            <w:r w:rsidRPr="00D4168D">
              <w:t>обучающегося</w:t>
            </w:r>
            <w:proofErr w:type="gramEnd"/>
          </w:p>
          <w:p w:rsidR="00A054B9" w:rsidRPr="00D4168D" w:rsidRDefault="00A054B9" w:rsidP="004918C7">
            <w:pPr>
              <w:jc w:val="both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t xml:space="preserve">Формирование устойчивого познавательного интереса и становление </w:t>
            </w:r>
            <w:proofErr w:type="spellStart"/>
            <w:r w:rsidRPr="00D4168D">
              <w:t>смыслообразующей</w:t>
            </w:r>
            <w:proofErr w:type="spellEnd"/>
            <w:r w:rsidRPr="00D4168D">
              <w:t xml:space="preserve"> функции познавательного мотива</w:t>
            </w:r>
          </w:p>
          <w:p w:rsidR="00A054B9" w:rsidRPr="00D4168D" w:rsidRDefault="00A054B9" w:rsidP="004918C7">
            <w:pPr>
              <w:jc w:val="both"/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t>Организация рабочего места.</w:t>
            </w:r>
          </w:p>
          <w:p w:rsidR="00A054B9" w:rsidRPr="00D4168D" w:rsidRDefault="00A054B9" w:rsidP="004918C7">
            <w:pPr>
              <w:jc w:val="both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t>Слушать и слышать собеседника, учителя.</w:t>
            </w:r>
          </w:p>
          <w:p w:rsidR="00A054B9" w:rsidRPr="00D4168D" w:rsidRDefault="00A054B9" w:rsidP="004918C7">
            <w:pPr>
              <w:jc w:val="both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A054B9" w:rsidRPr="00D4168D" w:rsidRDefault="00A054B9" w:rsidP="00096ABC">
            <w:pPr>
              <w:jc w:val="both"/>
            </w:pPr>
            <w:r w:rsidRPr="00D4168D">
              <w:rPr>
                <w:bCs/>
              </w:rPr>
              <w:t xml:space="preserve">Презентация. </w:t>
            </w:r>
          </w:p>
          <w:p w:rsidR="00A054B9" w:rsidRPr="00D4168D" w:rsidRDefault="00A054B9" w:rsidP="004918C7">
            <w:pPr>
              <w:jc w:val="both"/>
            </w:pPr>
          </w:p>
        </w:tc>
      </w:tr>
      <w:tr w:rsidR="00A054B9" w:rsidRPr="00D4168D" w:rsidTr="00DF6AD8">
        <w:tc>
          <w:tcPr>
            <w:tcW w:w="567" w:type="dxa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t>2</w:t>
            </w:r>
          </w:p>
        </w:tc>
        <w:tc>
          <w:tcPr>
            <w:tcW w:w="362" w:type="dxa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817" w:type="dxa"/>
            <w:shd w:val="clear" w:color="auto" w:fill="auto"/>
          </w:tcPr>
          <w:p w:rsidR="00A054B9" w:rsidRPr="00D4168D" w:rsidRDefault="00A054B9" w:rsidP="005225BF">
            <w:pPr>
              <w:jc w:val="both"/>
              <w:rPr>
                <w:bCs/>
              </w:rPr>
            </w:pPr>
            <w:r w:rsidRPr="00D4168D">
              <w:rPr>
                <w:bCs/>
              </w:rPr>
              <w:t>Моя семья</w:t>
            </w:r>
          </w:p>
        </w:tc>
        <w:tc>
          <w:tcPr>
            <w:tcW w:w="2435" w:type="dxa"/>
            <w:shd w:val="clear" w:color="auto" w:fill="auto"/>
          </w:tcPr>
          <w:p w:rsidR="00A054B9" w:rsidRPr="00D4168D" w:rsidRDefault="00A054B9" w:rsidP="005225BF">
            <w:pPr>
              <w:jc w:val="both"/>
              <w:rPr>
                <w:bCs/>
              </w:rPr>
            </w:pPr>
            <w:r w:rsidRPr="00D4168D">
              <w:rPr>
                <w:bCs/>
              </w:rPr>
              <w:t>История моей семьи</w:t>
            </w:r>
            <w:r w:rsidR="009B13D7" w:rsidRPr="00D4168D">
              <w:rPr>
                <w:bCs/>
              </w:rPr>
              <w:t>. Как появилась моя семья.</w:t>
            </w:r>
          </w:p>
        </w:tc>
        <w:tc>
          <w:tcPr>
            <w:tcW w:w="1356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  <w:rPr>
                <w:bCs/>
              </w:rPr>
            </w:pPr>
          </w:p>
        </w:tc>
        <w:tc>
          <w:tcPr>
            <w:tcW w:w="1763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A054B9" w:rsidRPr="00D4168D" w:rsidRDefault="00A054B9" w:rsidP="00096ABC">
            <w:pPr>
              <w:jc w:val="both"/>
              <w:rPr>
                <w:bCs/>
              </w:rPr>
            </w:pPr>
          </w:p>
        </w:tc>
      </w:tr>
      <w:tr w:rsidR="00A054B9" w:rsidRPr="00D4168D" w:rsidTr="00DF6AD8">
        <w:tc>
          <w:tcPr>
            <w:tcW w:w="567" w:type="dxa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t>3</w:t>
            </w:r>
          </w:p>
        </w:tc>
        <w:tc>
          <w:tcPr>
            <w:tcW w:w="362" w:type="dxa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817" w:type="dxa"/>
            <w:shd w:val="clear" w:color="auto" w:fill="auto"/>
          </w:tcPr>
          <w:p w:rsidR="00A054B9" w:rsidRPr="00D4168D" w:rsidRDefault="00A054B9" w:rsidP="005225BF">
            <w:pPr>
              <w:jc w:val="both"/>
              <w:rPr>
                <w:bCs/>
              </w:rPr>
            </w:pPr>
            <w:r w:rsidRPr="00D4168D">
              <w:rPr>
                <w:bCs/>
              </w:rPr>
              <w:t>Поколение, потомки, предки</w:t>
            </w:r>
          </w:p>
        </w:tc>
        <w:tc>
          <w:tcPr>
            <w:tcW w:w="2435" w:type="dxa"/>
            <w:shd w:val="clear" w:color="auto" w:fill="auto"/>
          </w:tcPr>
          <w:p w:rsidR="00A054B9" w:rsidRPr="00D4168D" w:rsidRDefault="00A054B9" w:rsidP="005225BF">
            <w:pPr>
              <w:jc w:val="both"/>
              <w:rPr>
                <w:bCs/>
              </w:rPr>
            </w:pPr>
            <w:r w:rsidRPr="00D4168D">
              <w:rPr>
                <w:bCs/>
              </w:rPr>
              <w:t>Знакомство с понятиями «поколение», «потомки», «предки»</w:t>
            </w:r>
            <w:r w:rsidR="009B13D7" w:rsidRPr="00D4168D">
              <w:rPr>
                <w:bCs/>
              </w:rPr>
              <w:t>. Мои предки.</w:t>
            </w:r>
          </w:p>
        </w:tc>
        <w:tc>
          <w:tcPr>
            <w:tcW w:w="1356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  <w:rPr>
                <w:bCs/>
              </w:rPr>
            </w:pPr>
          </w:p>
        </w:tc>
        <w:tc>
          <w:tcPr>
            <w:tcW w:w="1763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A054B9" w:rsidRPr="00D4168D" w:rsidRDefault="00A054B9" w:rsidP="00096ABC">
            <w:pPr>
              <w:jc w:val="both"/>
              <w:rPr>
                <w:bCs/>
              </w:rPr>
            </w:pPr>
          </w:p>
        </w:tc>
      </w:tr>
      <w:tr w:rsidR="00A054B9" w:rsidRPr="00D4168D" w:rsidTr="00DF6AD8">
        <w:tc>
          <w:tcPr>
            <w:tcW w:w="567" w:type="dxa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t>4</w:t>
            </w:r>
          </w:p>
        </w:tc>
        <w:tc>
          <w:tcPr>
            <w:tcW w:w="362" w:type="dxa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817" w:type="dxa"/>
            <w:shd w:val="clear" w:color="auto" w:fill="auto"/>
          </w:tcPr>
          <w:p w:rsidR="00A054B9" w:rsidRPr="00D4168D" w:rsidRDefault="00A054B9" w:rsidP="005225BF">
            <w:r w:rsidRPr="00D4168D">
              <w:t xml:space="preserve">  Практическое значение родословных в прошлом.</w:t>
            </w:r>
          </w:p>
        </w:tc>
        <w:tc>
          <w:tcPr>
            <w:tcW w:w="2435" w:type="dxa"/>
            <w:shd w:val="clear" w:color="auto" w:fill="auto"/>
          </w:tcPr>
          <w:p w:rsidR="00A054B9" w:rsidRPr="00D4168D" w:rsidRDefault="00A054B9" w:rsidP="005225BF">
            <w:r w:rsidRPr="00D4168D">
              <w:t>Нужно ли знать свою родословную?</w:t>
            </w:r>
          </w:p>
        </w:tc>
        <w:tc>
          <w:tcPr>
            <w:tcW w:w="1356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  <w:rPr>
                <w:bCs/>
              </w:rPr>
            </w:pPr>
          </w:p>
        </w:tc>
        <w:tc>
          <w:tcPr>
            <w:tcW w:w="1763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A054B9" w:rsidRPr="00D4168D" w:rsidRDefault="00A054B9" w:rsidP="00096ABC">
            <w:pPr>
              <w:jc w:val="both"/>
              <w:rPr>
                <w:bCs/>
              </w:rPr>
            </w:pPr>
          </w:p>
        </w:tc>
      </w:tr>
      <w:tr w:rsidR="00A054B9" w:rsidRPr="00D4168D" w:rsidTr="00DF6AD8">
        <w:tc>
          <w:tcPr>
            <w:tcW w:w="567" w:type="dxa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t>5</w:t>
            </w:r>
          </w:p>
        </w:tc>
        <w:tc>
          <w:tcPr>
            <w:tcW w:w="362" w:type="dxa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817" w:type="dxa"/>
            <w:shd w:val="clear" w:color="auto" w:fill="auto"/>
          </w:tcPr>
          <w:p w:rsidR="00A054B9" w:rsidRPr="00D4168D" w:rsidRDefault="00A054B9" w:rsidP="005225BF">
            <w:r w:rsidRPr="00D4168D">
              <w:t>Родословное древо.</w:t>
            </w:r>
          </w:p>
        </w:tc>
        <w:tc>
          <w:tcPr>
            <w:tcW w:w="2435" w:type="dxa"/>
            <w:shd w:val="clear" w:color="auto" w:fill="auto"/>
          </w:tcPr>
          <w:p w:rsidR="00A054B9" w:rsidRPr="00D4168D" w:rsidRDefault="00A054B9" w:rsidP="005225BF">
            <w:r w:rsidRPr="00D4168D">
              <w:t xml:space="preserve">  Понятие «Родословное древо», как составлять родословное древо?</w:t>
            </w:r>
          </w:p>
        </w:tc>
        <w:tc>
          <w:tcPr>
            <w:tcW w:w="1356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  <w:rPr>
                <w:bCs/>
              </w:rPr>
            </w:pPr>
          </w:p>
        </w:tc>
        <w:tc>
          <w:tcPr>
            <w:tcW w:w="1763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A054B9" w:rsidRPr="00D4168D" w:rsidRDefault="00A054B9" w:rsidP="00096ABC">
            <w:pPr>
              <w:jc w:val="both"/>
              <w:rPr>
                <w:bCs/>
              </w:rPr>
            </w:pPr>
          </w:p>
        </w:tc>
      </w:tr>
      <w:tr w:rsidR="004918C7" w:rsidRPr="00D4168D" w:rsidTr="00DF6AD8">
        <w:tc>
          <w:tcPr>
            <w:tcW w:w="15104" w:type="dxa"/>
            <w:gridSpan w:val="10"/>
            <w:shd w:val="clear" w:color="auto" w:fill="auto"/>
          </w:tcPr>
          <w:p w:rsidR="004918C7" w:rsidRPr="00D4168D" w:rsidRDefault="00A054B9" w:rsidP="004918C7">
            <w:pPr>
              <w:jc w:val="center"/>
              <w:rPr>
                <w:b/>
              </w:rPr>
            </w:pPr>
            <w:r w:rsidRPr="00D4168D">
              <w:rPr>
                <w:b/>
              </w:rPr>
              <w:t>Мое имя</w:t>
            </w:r>
            <w:r w:rsidR="00744D67" w:rsidRPr="00D4168D">
              <w:rPr>
                <w:b/>
              </w:rPr>
              <w:t xml:space="preserve"> – 10 часов</w:t>
            </w:r>
          </w:p>
        </w:tc>
      </w:tr>
      <w:tr w:rsidR="004918C7" w:rsidRPr="00D4168D" w:rsidTr="00DF6AD8">
        <w:tc>
          <w:tcPr>
            <w:tcW w:w="567" w:type="dxa"/>
            <w:shd w:val="clear" w:color="auto" w:fill="auto"/>
          </w:tcPr>
          <w:p w:rsidR="004918C7" w:rsidRPr="00D4168D" w:rsidRDefault="00A054B9" w:rsidP="004918C7">
            <w:pPr>
              <w:jc w:val="both"/>
            </w:pPr>
            <w:r w:rsidRPr="00D4168D">
              <w:t>6</w:t>
            </w:r>
          </w:p>
        </w:tc>
        <w:tc>
          <w:tcPr>
            <w:tcW w:w="362" w:type="dxa"/>
          </w:tcPr>
          <w:p w:rsidR="004918C7" w:rsidRPr="00D4168D" w:rsidRDefault="004918C7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4918C7" w:rsidRPr="00D4168D" w:rsidRDefault="00A054B9" w:rsidP="004918C7">
            <w:pPr>
              <w:jc w:val="both"/>
              <w:rPr>
                <w:bCs/>
              </w:rPr>
            </w:pPr>
            <w:r w:rsidRPr="00D4168D">
              <w:rPr>
                <w:bCs/>
              </w:rPr>
              <w:t xml:space="preserve">Кто я? Что значат наши  </w:t>
            </w:r>
            <w:r w:rsidRPr="00D4168D">
              <w:rPr>
                <w:bCs/>
              </w:rPr>
              <w:lastRenderedPageBreak/>
              <w:t>имена?</w:t>
            </w:r>
          </w:p>
        </w:tc>
        <w:tc>
          <w:tcPr>
            <w:tcW w:w="2435" w:type="dxa"/>
            <w:shd w:val="clear" w:color="auto" w:fill="auto"/>
          </w:tcPr>
          <w:p w:rsidR="004918C7" w:rsidRPr="00D4168D" w:rsidRDefault="00A054B9" w:rsidP="004918C7">
            <w:pPr>
              <w:jc w:val="both"/>
              <w:rPr>
                <w:bCs/>
              </w:rPr>
            </w:pPr>
            <w:r w:rsidRPr="00D4168D">
              <w:rPr>
                <w:bCs/>
              </w:rPr>
              <w:lastRenderedPageBreak/>
              <w:t xml:space="preserve">Знакомство с историей </w:t>
            </w:r>
            <w:r w:rsidRPr="00D4168D">
              <w:rPr>
                <w:bCs/>
              </w:rPr>
              <w:lastRenderedPageBreak/>
              <w:t>возникновения имен.</w:t>
            </w:r>
          </w:p>
        </w:tc>
        <w:tc>
          <w:tcPr>
            <w:tcW w:w="1356" w:type="dxa"/>
            <w:shd w:val="clear" w:color="auto" w:fill="auto"/>
          </w:tcPr>
          <w:p w:rsidR="004918C7" w:rsidRPr="00D4168D" w:rsidRDefault="004918C7" w:rsidP="00096ABC">
            <w:pPr>
              <w:jc w:val="both"/>
            </w:pPr>
            <w:r w:rsidRPr="00D4168D">
              <w:lastRenderedPageBreak/>
              <w:t>Устный фронтальн</w:t>
            </w:r>
            <w:r w:rsidRPr="00D4168D">
              <w:lastRenderedPageBreak/>
              <w:t xml:space="preserve">ый </w:t>
            </w:r>
          </w:p>
        </w:tc>
        <w:tc>
          <w:tcPr>
            <w:tcW w:w="1763" w:type="dxa"/>
            <w:vMerge w:val="restart"/>
            <w:shd w:val="clear" w:color="auto" w:fill="auto"/>
          </w:tcPr>
          <w:p w:rsidR="004918C7" w:rsidRPr="00D4168D" w:rsidRDefault="004918C7" w:rsidP="004918C7">
            <w:pPr>
              <w:jc w:val="both"/>
            </w:pPr>
            <w:r w:rsidRPr="00D4168D">
              <w:lastRenderedPageBreak/>
              <w:t xml:space="preserve">Выражение личного </w:t>
            </w:r>
            <w:r w:rsidRPr="00D4168D">
              <w:lastRenderedPageBreak/>
              <w:t xml:space="preserve">отношения к </w:t>
            </w:r>
            <w:r w:rsidR="00A054B9" w:rsidRPr="00D4168D">
              <w:t>новым полученным знаниям</w:t>
            </w:r>
          </w:p>
          <w:p w:rsidR="004918C7" w:rsidRPr="00D4168D" w:rsidRDefault="004918C7" w:rsidP="00A054B9">
            <w:pPr>
              <w:jc w:val="both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4918C7" w:rsidRPr="00D4168D" w:rsidRDefault="004918C7" w:rsidP="004918C7">
            <w:pPr>
              <w:jc w:val="both"/>
            </w:pPr>
            <w:r w:rsidRPr="00D4168D">
              <w:lastRenderedPageBreak/>
              <w:t xml:space="preserve">Понимание ключевых </w:t>
            </w:r>
            <w:r w:rsidR="00A054B9" w:rsidRPr="00D4168D">
              <w:lastRenderedPageBreak/>
              <w:t>моментов истории семьи</w:t>
            </w:r>
            <w:r w:rsidR="009B13D7" w:rsidRPr="00D4168D">
              <w:t xml:space="preserve"> и  имен.</w:t>
            </w:r>
          </w:p>
          <w:p w:rsidR="004918C7" w:rsidRPr="00D4168D" w:rsidRDefault="004918C7" w:rsidP="004918C7">
            <w:pPr>
              <w:jc w:val="both"/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918C7" w:rsidRPr="00D4168D" w:rsidRDefault="004918C7" w:rsidP="004918C7">
            <w:pPr>
              <w:jc w:val="both"/>
            </w:pPr>
            <w:r w:rsidRPr="00D4168D">
              <w:lastRenderedPageBreak/>
              <w:t xml:space="preserve">Ставить и адекватно </w:t>
            </w:r>
            <w:r w:rsidRPr="00D4168D">
              <w:lastRenderedPageBreak/>
              <w:t xml:space="preserve">формулировать цель деятельности, планировать последовательность действий и при необходимости изменять ее; осуществлять самоконтроль, </w:t>
            </w:r>
            <w:proofErr w:type="spellStart"/>
            <w:r w:rsidRPr="00D4168D">
              <w:t>самокоррекцию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</w:tcPr>
          <w:p w:rsidR="004918C7" w:rsidRPr="00D4168D" w:rsidRDefault="004918C7" w:rsidP="004918C7">
            <w:pPr>
              <w:jc w:val="both"/>
            </w:pPr>
            <w:r w:rsidRPr="00D4168D">
              <w:lastRenderedPageBreak/>
              <w:t>Участие в коллективн</w:t>
            </w:r>
            <w:r w:rsidRPr="00D4168D">
              <w:lastRenderedPageBreak/>
              <w:t>ом диалоге.</w:t>
            </w:r>
          </w:p>
          <w:p w:rsidR="004918C7" w:rsidRPr="00D4168D" w:rsidRDefault="004918C7" w:rsidP="004918C7">
            <w:pPr>
              <w:jc w:val="both"/>
            </w:pPr>
            <w:r w:rsidRPr="00D4168D">
              <w:t>Работа над ин</w:t>
            </w:r>
            <w:r w:rsidR="00A054B9" w:rsidRPr="00D4168D">
              <w:t xml:space="preserve">дивидуальным </w:t>
            </w:r>
            <w:r w:rsidRPr="00D4168D">
              <w:t>учебным проектом.</w:t>
            </w:r>
          </w:p>
          <w:p w:rsidR="004918C7" w:rsidRPr="00D4168D" w:rsidRDefault="004918C7" w:rsidP="004918C7">
            <w:pPr>
              <w:jc w:val="both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4918C7" w:rsidRPr="00D4168D" w:rsidRDefault="00A054B9" w:rsidP="004918C7">
            <w:pPr>
              <w:jc w:val="both"/>
            </w:pPr>
            <w:r w:rsidRPr="00D4168D">
              <w:rPr>
                <w:bCs/>
              </w:rPr>
              <w:lastRenderedPageBreak/>
              <w:t>Презентация</w:t>
            </w:r>
          </w:p>
          <w:p w:rsidR="004918C7" w:rsidRPr="00D4168D" w:rsidRDefault="004918C7" w:rsidP="004918C7">
            <w:pPr>
              <w:jc w:val="both"/>
            </w:pPr>
          </w:p>
        </w:tc>
      </w:tr>
      <w:tr w:rsidR="004918C7" w:rsidRPr="00D4168D" w:rsidTr="00DF6AD8">
        <w:tc>
          <w:tcPr>
            <w:tcW w:w="567" w:type="dxa"/>
            <w:shd w:val="clear" w:color="auto" w:fill="auto"/>
          </w:tcPr>
          <w:p w:rsidR="004918C7" w:rsidRPr="00D4168D" w:rsidRDefault="00A054B9" w:rsidP="004918C7">
            <w:pPr>
              <w:jc w:val="both"/>
            </w:pPr>
            <w:r w:rsidRPr="00D4168D">
              <w:lastRenderedPageBreak/>
              <w:t>7</w:t>
            </w:r>
          </w:p>
        </w:tc>
        <w:tc>
          <w:tcPr>
            <w:tcW w:w="362" w:type="dxa"/>
          </w:tcPr>
          <w:p w:rsidR="004918C7" w:rsidRPr="00D4168D" w:rsidRDefault="004918C7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4918C7" w:rsidRPr="00D4168D" w:rsidRDefault="00A054B9" w:rsidP="004918C7">
            <w:pPr>
              <w:jc w:val="both"/>
              <w:rPr>
                <w:bCs/>
              </w:rPr>
            </w:pPr>
            <w:r w:rsidRPr="00D4168D">
              <w:rPr>
                <w:bCs/>
              </w:rPr>
              <w:t>Как родители выбирают имя ребенку?</w:t>
            </w:r>
          </w:p>
        </w:tc>
        <w:tc>
          <w:tcPr>
            <w:tcW w:w="2435" w:type="dxa"/>
            <w:shd w:val="clear" w:color="auto" w:fill="auto"/>
          </w:tcPr>
          <w:p w:rsidR="004918C7" w:rsidRPr="00D4168D" w:rsidRDefault="00A054B9" w:rsidP="004918C7">
            <w:pPr>
              <w:jc w:val="both"/>
              <w:rPr>
                <w:bCs/>
              </w:rPr>
            </w:pPr>
            <w:r w:rsidRPr="00D4168D">
              <w:rPr>
                <w:bCs/>
              </w:rPr>
              <w:t>Современное возникновение имен</w:t>
            </w:r>
            <w:r w:rsidR="009B13D7" w:rsidRPr="00D4168D">
              <w:rPr>
                <w:bCs/>
              </w:rPr>
              <w:t>. Как появилось мое имя?</w:t>
            </w:r>
          </w:p>
        </w:tc>
        <w:tc>
          <w:tcPr>
            <w:tcW w:w="1356" w:type="dxa"/>
            <w:shd w:val="clear" w:color="auto" w:fill="auto"/>
          </w:tcPr>
          <w:p w:rsidR="004918C7" w:rsidRPr="00D4168D" w:rsidRDefault="004918C7" w:rsidP="00A054B9">
            <w:pPr>
              <w:jc w:val="both"/>
            </w:pPr>
            <w:r w:rsidRPr="00D4168D">
              <w:rPr>
                <w:bCs/>
              </w:rPr>
              <w:t xml:space="preserve"> </w:t>
            </w:r>
            <w:r w:rsidR="00A054B9" w:rsidRPr="00D4168D">
              <w:rPr>
                <w:bCs/>
              </w:rPr>
              <w:t>сообщения</w:t>
            </w:r>
          </w:p>
        </w:tc>
        <w:tc>
          <w:tcPr>
            <w:tcW w:w="1763" w:type="dxa"/>
            <w:vMerge/>
            <w:shd w:val="clear" w:color="auto" w:fill="auto"/>
          </w:tcPr>
          <w:p w:rsidR="004918C7" w:rsidRPr="00D4168D" w:rsidRDefault="004918C7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4918C7" w:rsidRPr="00D4168D" w:rsidRDefault="004918C7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4918C7" w:rsidRPr="00D4168D" w:rsidRDefault="004918C7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4918C7" w:rsidRPr="00D4168D" w:rsidRDefault="004918C7" w:rsidP="004918C7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4918C7" w:rsidRPr="00D4168D" w:rsidRDefault="004918C7" w:rsidP="004918C7">
            <w:pPr>
              <w:jc w:val="both"/>
            </w:pPr>
          </w:p>
        </w:tc>
      </w:tr>
      <w:tr w:rsidR="004918C7" w:rsidRPr="00D4168D" w:rsidTr="00DF6AD8">
        <w:tc>
          <w:tcPr>
            <w:tcW w:w="567" w:type="dxa"/>
            <w:shd w:val="clear" w:color="auto" w:fill="auto"/>
          </w:tcPr>
          <w:p w:rsidR="004918C7" w:rsidRPr="00D4168D" w:rsidRDefault="00A054B9" w:rsidP="004918C7">
            <w:pPr>
              <w:jc w:val="both"/>
            </w:pPr>
            <w:r w:rsidRPr="00D4168D">
              <w:t>8</w:t>
            </w:r>
          </w:p>
        </w:tc>
        <w:tc>
          <w:tcPr>
            <w:tcW w:w="362" w:type="dxa"/>
          </w:tcPr>
          <w:p w:rsidR="004918C7" w:rsidRPr="00D4168D" w:rsidRDefault="004918C7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4918C7" w:rsidRPr="00D4168D" w:rsidRDefault="00A054B9" w:rsidP="004918C7">
            <w:pPr>
              <w:jc w:val="both"/>
              <w:rPr>
                <w:bCs/>
              </w:rPr>
            </w:pPr>
            <w:r w:rsidRPr="00D4168D">
              <w:rPr>
                <w:bCs/>
              </w:rPr>
              <w:t>Имена и прозвища в Древней Руси. Откуда к нам пришли наши имена?</w:t>
            </w:r>
          </w:p>
        </w:tc>
        <w:tc>
          <w:tcPr>
            <w:tcW w:w="2435" w:type="dxa"/>
            <w:shd w:val="clear" w:color="auto" w:fill="auto"/>
          </w:tcPr>
          <w:p w:rsidR="004918C7" w:rsidRPr="00D4168D" w:rsidRDefault="00A054B9" w:rsidP="004918C7">
            <w:pPr>
              <w:jc w:val="both"/>
              <w:rPr>
                <w:bCs/>
              </w:rPr>
            </w:pPr>
            <w:r w:rsidRPr="00D4168D">
              <w:rPr>
                <w:bCs/>
              </w:rPr>
              <w:t>Влияние различных культур на проникновение имен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4918C7" w:rsidRPr="00D4168D" w:rsidRDefault="00A054B9" w:rsidP="00A054B9">
            <w:pPr>
              <w:jc w:val="both"/>
            </w:pPr>
            <w:r w:rsidRPr="00D4168D">
              <w:rPr>
                <w:bCs/>
              </w:rPr>
              <w:t>Текущий контроль, сообщения, презентации</w:t>
            </w:r>
          </w:p>
        </w:tc>
        <w:tc>
          <w:tcPr>
            <w:tcW w:w="1763" w:type="dxa"/>
            <w:vMerge w:val="restart"/>
            <w:shd w:val="clear" w:color="auto" w:fill="auto"/>
          </w:tcPr>
          <w:p w:rsidR="004918C7" w:rsidRPr="00D4168D" w:rsidRDefault="004918C7" w:rsidP="00A054B9">
            <w:pPr>
              <w:jc w:val="both"/>
            </w:pPr>
            <w:r w:rsidRPr="00D4168D">
              <w:t xml:space="preserve">Воспитание </w:t>
            </w:r>
            <w:r w:rsidR="00A054B9" w:rsidRPr="00D4168D">
              <w:t xml:space="preserve"> уважительного отношения к истории своей семьи.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918C7" w:rsidRPr="00D4168D" w:rsidRDefault="00A054B9" w:rsidP="004918C7">
            <w:pPr>
              <w:jc w:val="both"/>
            </w:pPr>
            <w:r w:rsidRPr="00D4168D">
              <w:t xml:space="preserve">Понимание </w:t>
            </w:r>
            <w:r w:rsidR="004918C7" w:rsidRPr="00D4168D">
              <w:t>непреходящих нравственных ценностей и их современного звучания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18C7" w:rsidRPr="00D4168D" w:rsidRDefault="004918C7" w:rsidP="004918C7">
            <w:pPr>
              <w:jc w:val="both"/>
            </w:pPr>
            <w:r w:rsidRPr="00D4168D">
              <w:t>Умение самостоятельно определять цели своего обучения, ставить и формулировать для себя новые задачи в учёбе и познавательной деятельност</w:t>
            </w:r>
            <w:r w:rsidRPr="00D4168D">
              <w:lastRenderedPageBreak/>
              <w:t>и, развивать мотивы и интересы своей познавательной деятельности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918C7" w:rsidRPr="00D4168D" w:rsidRDefault="004918C7" w:rsidP="004918C7">
            <w:pPr>
              <w:jc w:val="both"/>
            </w:pPr>
            <w:r w:rsidRPr="00D4168D">
              <w:lastRenderedPageBreak/>
              <w:t>Умение организовывать учебное сотрудничество и совместную деятельность с учителем и сверстниками; работать индивидуа</w:t>
            </w:r>
            <w:r w:rsidRPr="00D4168D">
              <w:lastRenderedPageBreak/>
              <w:t>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054B9" w:rsidRPr="00D4168D" w:rsidRDefault="004918C7" w:rsidP="00A054B9">
            <w:pPr>
              <w:jc w:val="both"/>
            </w:pPr>
            <w:r w:rsidRPr="00D4168D">
              <w:rPr>
                <w:bCs/>
              </w:rPr>
              <w:lastRenderedPageBreak/>
              <w:t xml:space="preserve">Презентация. </w:t>
            </w:r>
          </w:p>
          <w:p w:rsidR="004918C7" w:rsidRPr="00D4168D" w:rsidRDefault="004918C7" w:rsidP="004918C7">
            <w:pPr>
              <w:jc w:val="both"/>
            </w:pPr>
          </w:p>
        </w:tc>
      </w:tr>
      <w:tr w:rsidR="00A054B9" w:rsidRPr="00D4168D" w:rsidTr="00DF6AD8">
        <w:tc>
          <w:tcPr>
            <w:tcW w:w="567" w:type="dxa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t>9</w:t>
            </w:r>
          </w:p>
        </w:tc>
        <w:tc>
          <w:tcPr>
            <w:tcW w:w="362" w:type="dxa"/>
          </w:tcPr>
          <w:p w:rsidR="00A054B9" w:rsidRPr="00D4168D" w:rsidRDefault="00A054B9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A054B9" w:rsidRPr="00D4168D" w:rsidRDefault="00A054B9" w:rsidP="005225BF">
            <w:r w:rsidRPr="00D4168D">
              <w:t xml:space="preserve">   Тайны наших имён.</w:t>
            </w:r>
          </w:p>
        </w:tc>
        <w:tc>
          <w:tcPr>
            <w:tcW w:w="2435" w:type="dxa"/>
            <w:shd w:val="clear" w:color="auto" w:fill="auto"/>
          </w:tcPr>
          <w:p w:rsidR="00A054B9" w:rsidRPr="00D4168D" w:rsidRDefault="00A054B9" w:rsidP="005225BF">
            <w:r w:rsidRPr="00D4168D">
              <w:t xml:space="preserve">  Значения имён.  Откуда к нам пришли наши имена.</w:t>
            </w:r>
          </w:p>
        </w:tc>
        <w:tc>
          <w:tcPr>
            <w:tcW w:w="1356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763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</w:tr>
      <w:tr w:rsidR="00A054B9" w:rsidRPr="00D4168D" w:rsidTr="00DF6AD8">
        <w:tc>
          <w:tcPr>
            <w:tcW w:w="567" w:type="dxa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t>10</w:t>
            </w:r>
          </w:p>
        </w:tc>
        <w:tc>
          <w:tcPr>
            <w:tcW w:w="362" w:type="dxa"/>
          </w:tcPr>
          <w:p w:rsidR="00A054B9" w:rsidRPr="00D4168D" w:rsidRDefault="00A054B9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A054B9" w:rsidRPr="00D4168D" w:rsidRDefault="00A054B9" w:rsidP="005225BF">
            <w:r w:rsidRPr="00D4168D">
              <w:t>Имя и ангел – хранитель.</w:t>
            </w:r>
          </w:p>
        </w:tc>
        <w:tc>
          <w:tcPr>
            <w:tcW w:w="2435" w:type="dxa"/>
            <w:shd w:val="clear" w:color="auto" w:fill="auto"/>
          </w:tcPr>
          <w:p w:rsidR="00A054B9" w:rsidRPr="00D4168D" w:rsidRDefault="00A054B9" w:rsidP="005225BF">
            <w:r w:rsidRPr="00D4168D">
              <w:t xml:space="preserve">   Православные имена, взятые из церковного календаря.  Именины.</w:t>
            </w:r>
          </w:p>
        </w:tc>
        <w:tc>
          <w:tcPr>
            <w:tcW w:w="1356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763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</w:tr>
      <w:tr w:rsidR="00A054B9" w:rsidRPr="00D4168D" w:rsidTr="00DF6AD8">
        <w:tc>
          <w:tcPr>
            <w:tcW w:w="567" w:type="dxa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t>11</w:t>
            </w:r>
          </w:p>
        </w:tc>
        <w:tc>
          <w:tcPr>
            <w:tcW w:w="362" w:type="dxa"/>
          </w:tcPr>
          <w:p w:rsidR="00A054B9" w:rsidRPr="00D4168D" w:rsidRDefault="00A054B9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A054B9" w:rsidRPr="00D4168D" w:rsidRDefault="00A054B9" w:rsidP="005225BF">
            <w:r w:rsidRPr="00D4168D">
              <w:t xml:space="preserve">  Моя фамилия. </w:t>
            </w:r>
            <w:r w:rsidRPr="00D4168D">
              <w:lastRenderedPageBreak/>
              <w:t>Моё отчество.</w:t>
            </w:r>
          </w:p>
        </w:tc>
        <w:tc>
          <w:tcPr>
            <w:tcW w:w="2435" w:type="dxa"/>
            <w:shd w:val="clear" w:color="auto" w:fill="auto"/>
          </w:tcPr>
          <w:p w:rsidR="00A054B9" w:rsidRPr="00D4168D" w:rsidRDefault="00A054B9" w:rsidP="005225BF">
            <w:r w:rsidRPr="00D4168D">
              <w:lastRenderedPageBreak/>
              <w:t xml:space="preserve">  История </w:t>
            </w:r>
            <w:r w:rsidRPr="00D4168D">
              <w:lastRenderedPageBreak/>
              <w:t>возникновения фамилий и отчеств.</w:t>
            </w:r>
          </w:p>
        </w:tc>
        <w:tc>
          <w:tcPr>
            <w:tcW w:w="1356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763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</w:tr>
      <w:tr w:rsidR="00A054B9" w:rsidRPr="00D4168D" w:rsidTr="00DF6AD8">
        <w:tc>
          <w:tcPr>
            <w:tcW w:w="567" w:type="dxa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lastRenderedPageBreak/>
              <w:t>12</w:t>
            </w:r>
            <w:r w:rsidR="00F77C1E" w:rsidRPr="00D4168D">
              <w:t>-13</w:t>
            </w:r>
          </w:p>
        </w:tc>
        <w:tc>
          <w:tcPr>
            <w:tcW w:w="362" w:type="dxa"/>
          </w:tcPr>
          <w:p w:rsidR="00A054B9" w:rsidRPr="00D4168D" w:rsidRDefault="00A054B9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A054B9" w:rsidRPr="00D4168D" w:rsidRDefault="00A054B9" w:rsidP="005225BF">
            <w:r w:rsidRPr="00D4168D">
              <w:t xml:space="preserve">  Что могут рассказать имена, отчества и фамилии о прошлом.</w:t>
            </w:r>
          </w:p>
        </w:tc>
        <w:tc>
          <w:tcPr>
            <w:tcW w:w="2435" w:type="dxa"/>
            <w:shd w:val="clear" w:color="auto" w:fill="auto"/>
          </w:tcPr>
          <w:p w:rsidR="00A054B9" w:rsidRPr="00D4168D" w:rsidRDefault="00A054B9" w:rsidP="005225BF">
            <w:r w:rsidRPr="00D4168D">
              <w:t xml:space="preserve">   Историческое прошлое  семьи.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rPr>
                <w:bCs/>
              </w:rPr>
              <w:t>Текущий контроль, сообщения,</w:t>
            </w:r>
            <w:r w:rsidR="009B13D7" w:rsidRPr="00D4168D">
              <w:rPr>
                <w:bCs/>
              </w:rPr>
              <w:t xml:space="preserve"> </w:t>
            </w:r>
            <w:r w:rsidRPr="00D4168D">
              <w:rPr>
                <w:bCs/>
              </w:rPr>
              <w:t>презентации</w:t>
            </w:r>
          </w:p>
          <w:p w:rsidR="00A054B9" w:rsidRPr="00D4168D" w:rsidRDefault="00A054B9" w:rsidP="004918C7">
            <w:pPr>
              <w:jc w:val="both"/>
            </w:pPr>
          </w:p>
        </w:tc>
        <w:tc>
          <w:tcPr>
            <w:tcW w:w="1763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A054B9" w:rsidRPr="00D4168D" w:rsidRDefault="00A054B9" w:rsidP="004918C7">
            <w:pPr>
              <w:jc w:val="both"/>
            </w:pPr>
            <w:r w:rsidRPr="00D4168D">
              <w:t>презентация</w:t>
            </w:r>
          </w:p>
        </w:tc>
      </w:tr>
      <w:tr w:rsidR="00A054B9" w:rsidRPr="00D4168D" w:rsidTr="00DF6AD8">
        <w:tc>
          <w:tcPr>
            <w:tcW w:w="567" w:type="dxa"/>
            <w:shd w:val="clear" w:color="auto" w:fill="auto"/>
          </w:tcPr>
          <w:p w:rsidR="00A054B9" w:rsidRPr="00D4168D" w:rsidRDefault="00F77C1E" w:rsidP="004918C7">
            <w:pPr>
              <w:jc w:val="both"/>
            </w:pPr>
            <w:r w:rsidRPr="00D4168D">
              <w:t>14-15</w:t>
            </w:r>
          </w:p>
        </w:tc>
        <w:tc>
          <w:tcPr>
            <w:tcW w:w="362" w:type="dxa"/>
          </w:tcPr>
          <w:p w:rsidR="00A054B9" w:rsidRPr="00D4168D" w:rsidRDefault="00A054B9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A054B9" w:rsidRPr="00D4168D" w:rsidRDefault="00A054B9" w:rsidP="005225BF">
            <w:r w:rsidRPr="00D4168D">
              <w:t xml:space="preserve">  «Говорящие» фамилии.</w:t>
            </w:r>
          </w:p>
        </w:tc>
        <w:tc>
          <w:tcPr>
            <w:tcW w:w="2435" w:type="dxa"/>
            <w:shd w:val="clear" w:color="auto" w:fill="auto"/>
          </w:tcPr>
          <w:p w:rsidR="00A054B9" w:rsidRPr="00D4168D" w:rsidRDefault="00A054B9" w:rsidP="005225BF">
            <w:r w:rsidRPr="00D4168D">
              <w:t xml:space="preserve">  Что могут рассказать  фамилии о прошлом.</w:t>
            </w:r>
            <w:r w:rsidR="009B13D7" w:rsidRPr="00D4168D">
              <w:t xml:space="preserve"> Как появилась моя фамилия?</w:t>
            </w:r>
          </w:p>
        </w:tc>
        <w:tc>
          <w:tcPr>
            <w:tcW w:w="1356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763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A054B9" w:rsidRPr="00D4168D" w:rsidRDefault="00A054B9" w:rsidP="004918C7">
            <w:pPr>
              <w:jc w:val="both"/>
            </w:pPr>
          </w:p>
        </w:tc>
      </w:tr>
      <w:tr w:rsidR="004918C7" w:rsidRPr="00D4168D" w:rsidTr="00DF6AD8">
        <w:tc>
          <w:tcPr>
            <w:tcW w:w="15104" w:type="dxa"/>
            <w:gridSpan w:val="10"/>
            <w:shd w:val="clear" w:color="auto" w:fill="auto"/>
          </w:tcPr>
          <w:p w:rsidR="004918C7" w:rsidRPr="00D4168D" w:rsidRDefault="00A054B9" w:rsidP="004918C7">
            <w:pPr>
              <w:jc w:val="center"/>
              <w:rPr>
                <w:b/>
              </w:rPr>
            </w:pPr>
            <w:r w:rsidRPr="00D4168D">
              <w:rPr>
                <w:b/>
                <w:iCs/>
              </w:rPr>
              <w:t>История моей семьи</w:t>
            </w:r>
            <w:r w:rsidR="00744D67" w:rsidRPr="00D4168D">
              <w:rPr>
                <w:b/>
                <w:iCs/>
              </w:rPr>
              <w:t xml:space="preserve"> </w:t>
            </w:r>
            <w:r w:rsidR="00744D67" w:rsidRPr="00D4168D">
              <w:rPr>
                <w:b/>
                <w:i/>
                <w:iCs/>
              </w:rPr>
              <w:t xml:space="preserve">– </w:t>
            </w:r>
            <w:r w:rsidR="00744D67" w:rsidRPr="00D4168D">
              <w:rPr>
                <w:b/>
                <w:iCs/>
              </w:rPr>
              <w:t>10 часов</w:t>
            </w:r>
          </w:p>
        </w:tc>
      </w:tr>
      <w:tr w:rsidR="004918C7" w:rsidRPr="00D4168D" w:rsidTr="00DF6AD8">
        <w:tc>
          <w:tcPr>
            <w:tcW w:w="567" w:type="dxa"/>
            <w:shd w:val="clear" w:color="auto" w:fill="auto"/>
          </w:tcPr>
          <w:p w:rsidR="004918C7" w:rsidRPr="00D4168D" w:rsidRDefault="00F77C1E" w:rsidP="004918C7">
            <w:pPr>
              <w:jc w:val="both"/>
            </w:pPr>
            <w:r w:rsidRPr="00D4168D">
              <w:t>16-17</w:t>
            </w:r>
          </w:p>
        </w:tc>
        <w:tc>
          <w:tcPr>
            <w:tcW w:w="362" w:type="dxa"/>
          </w:tcPr>
          <w:p w:rsidR="004918C7" w:rsidRPr="00D4168D" w:rsidRDefault="004918C7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4918C7" w:rsidRPr="00D4168D" w:rsidRDefault="00F77C1E" w:rsidP="004918C7">
            <w:pPr>
              <w:jc w:val="both"/>
              <w:rPr>
                <w:bCs/>
              </w:rPr>
            </w:pPr>
            <w:r w:rsidRPr="00D4168D">
              <w:rPr>
                <w:bCs/>
              </w:rPr>
              <w:t>Мои ближайшие родственники.  Профессии моих родителей.</w:t>
            </w:r>
          </w:p>
        </w:tc>
        <w:tc>
          <w:tcPr>
            <w:tcW w:w="2435" w:type="dxa"/>
            <w:shd w:val="clear" w:color="auto" w:fill="auto"/>
          </w:tcPr>
          <w:p w:rsidR="004918C7" w:rsidRPr="00D4168D" w:rsidRDefault="00F77C1E" w:rsidP="004918C7">
            <w:pPr>
              <w:jc w:val="both"/>
              <w:rPr>
                <w:bCs/>
              </w:rPr>
            </w:pPr>
            <w:r w:rsidRPr="00D4168D">
              <w:rPr>
                <w:bCs/>
              </w:rPr>
              <w:t>Профессии, степень родства в семье.</w:t>
            </w:r>
            <w:r w:rsidR="009B13D7" w:rsidRPr="00D4168D">
              <w:rPr>
                <w:bCs/>
              </w:rPr>
              <w:t xml:space="preserve"> Профессии моих родителей. Моя будущая профессия.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4918C7" w:rsidRPr="00D4168D" w:rsidRDefault="00DF6AD8" w:rsidP="00DF6AD8">
            <w:pPr>
              <w:jc w:val="both"/>
            </w:pPr>
            <w:r w:rsidRPr="00D4168D">
              <w:rPr>
                <w:bCs/>
              </w:rPr>
              <w:t>Текущий контроль, сообщения, презентации</w:t>
            </w:r>
          </w:p>
        </w:tc>
        <w:tc>
          <w:tcPr>
            <w:tcW w:w="1763" w:type="dxa"/>
            <w:vMerge w:val="restart"/>
            <w:shd w:val="clear" w:color="auto" w:fill="auto"/>
          </w:tcPr>
          <w:p w:rsidR="004918C7" w:rsidRPr="00D4168D" w:rsidRDefault="004918C7" w:rsidP="00DF6AD8">
            <w:pPr>
              <w:jc w:val="both"/>
            </w:pPr>
            <w:r w:rsidRPr="00D4168D">
              <w:t>Оценка нравственных и этических ценностей</w:t>
            </w:r>
            <w:r w:rsidR="009B13D7" w:rsidRPr="00D4168D">
              <w:t>, уважение к профессиям род</w:t>
            </w:r>
            <w:r w:rsidR="00DF6AD8" w:rsidRPr="00D4168D">
              <w:t>ителей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918C7" w:rsidRPr="00D4168D" w:rsidRDefault="00DF6AD8" w:rsidP="004918C7">
            <w:pPr>
              <w:jc w:val="both"/>
            </w:pPr>
            <w:r w:rsidRPr="00D4168D">
              <w:t xml:space="preserve">Понимание </w:t>
            </w:r>
            <w:r w:rsidR="004918C7" w:rsidRPr="00D4168D">
              <w:t>непреходящих нравственных ценностей и их современного звучания</w:t>
            </w:r>
          </w:p>
          <w:p w:rsidR="004918C7" w:rsidRPr="00D4168D" w:rsidRDefault="004918C7" w:rsidP="004918C7">
            <w:pPr>
              <w:jc w:val="both"/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918C7" w:rsidRPr="00D4168D" w:rsidRDefault="004918C7" w:rsidP="00010962">
            <w:pPr>
              <w:jc w:val="both"/>
            </w:pPr>
            <w:r w:rsidRPr="00D4168D">
              <w:t xml:space="preserve">Формирование умения </w:t>
            </w:r>
            <w:r w:rsidR="009B13D7" w:rsidRPr="00D4168D">
              <w:t>анализировать</w:t>
            </w:r>
            <w:r w:rsidRPr="00D4168D">
              <w:t xml:space="preserve"> условия достижения цели на основе учёта выделенных учителем ориентиров действия в новом учебном </w:t>
            </w:r>
            <w:r w:rsidR="00DF6AD8" w:rsidRPr="00D4168D">
              <w:lastRenderedPageBreak/>
              <w:t>мате</w:t>
            </w:r>
            <w:r w:rsidRPr="00D4168D">
              <w:t>риале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918C7" w:rsidRPr="00D4168D" w:rsidRDefault="009B13D7" w:rsidP="004918C7">
            <w:pPr>
              <w:jc w:val="both"/>
            </w:pPr>
            <w:r w:rsidRPr="00D4168D">
              <w:lastRenderedPageBreak/>
              <w:t>Участие в коллективном диало</w:t>
            </w:r>
            <w:r w:rsidR="004918C7" w:rsidRPr="00D4168D">
              <w:t>ге.</w:t>
            </w:r>
          </w:p>
          <w:p w:rsidR="004918C7" w:rsidRPr="00D4168D" w:rsidRDefault="004918C7" w:rsidP="00DF6AD8">
            <w:pPr>
              <w:jc w:val="both"/>
            </w:pPr>
            <w:r w:rsidRPr="00D4168D">
              <w:t xml:space="preserve">Работа над </w:t>
            </w:r>
            <w:r w:rsidR="009B13D7" w:rsidRPr="00D4168D">
              <w:t>индивидуаль</w:t>
            </w:r>
            <w:r w:rsidR="00DF6AD8" w:rsidRPr="00D4168D">
              <w:t>ным</w:t>
            </w:r>
            <w:r w:rsidR="009B13D7" w:rsidRPr="00D4168D">
              <w:t xml:space="preserve"> учебным проек</w:t>
            </w:r>
            <w:r w:rsidRPr="00D4168D">
              <w:t>том.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F6AD8" w:rsidRPr="00D4168D" w:rsidRDefault="004918C7" w:rsidP="00DF6AD8">
            <w:pPr>
              <w:jc w:val="both"/>
            </w:pPr>
            <w:r w:rsidRPr="00D4168D">
              <w:rPr>
                <w:bCs/>
              </w:rPr>
              <w:t xml:space="preserve">Презентация. </w:t>
            </w:r>
          </w:p>
          <w:p w:rsidR="004918C7" w:rsidRPr="00D4168D" w:rsidRDefault="004918C7" w:rsidP="004918C7">
            <w:pPr>
              <w:jc w:val="both"/>
            </w:pPr>
          </w:p>
        </w:tc>
      </w:tr>
      <w:tr w:rsidR="00F77C1E" w:rsidRPr="00D4168D" w:rsidTr="00DF6AD8">
        <w:tc>
          <w:tcPr>
            <w:tcW w:w="567" w:type="dxa"/>
            <w:shd w:val="clear" w:color="auto" w:fill="auto"/>
          </w:tcPr>
          <w:p w:rsidR="00F77C1E" w:rsidRPr="00D4168D" w:rsidRDefault="00F77C1E" w:rsidP="004918C7">
            <w:pPr>
              <w:jc w:val="both"/>
            </w:pPr>
            <w:r w:rsidRPr="00D4168D">
              <w:t>18-19</w:t>
            </w:r>
          </w:p>
        </w:tc>
        <w:tc>
          <w:tcPr>
            <w:tcW w:w="362" w:type="dxa"/>
          </w:tcPr>
          <w:p w:rsidR="00F77C1E" w:rsidRPr="00D4168D" w:rsidRDefault="00F77C1E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F77C1E" w:rsidRPr="00D4168D" w:rsidRDefault="00F77C1E" w:rsidP="005225BF">
            <w:r w:rsidRPr="00D4168D">
              <w:t xml:space="preserve">   Мои бабушки и дедушки. Их ближайшие родственники.</w:t>
            </w:r>
          </w:p>
        </w:tc>
        <w:tc>
          <w:tcPr>
            <w:tcW w:w="2435" w:type="dxa"/>
            <w:shd w:val="clear" w:color="auto" w:fill="auto"/>
          </w:tcPr>
          <w:p w:rsidR="00F77C1E" w:rsidRPr="00D4168D" w:rsidRDefault="00F77C1E" w:rsidP="005225BF">
            <w:r w:rsidRPr="00D4168D">
              <w:t xml:space="preserve">   Степени родства в семье.</w:t>
            </w:r>
          </w:p>
        </w:tc>
        <w:tc>
          <w:tcPr>
            <w:tcW w:w="1356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763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</w:tr>
      <w:tr w:rsidR="00F77C1E" w:rsidRPr="00D4168D" w:rsidTr="00DF6AD8">
        <w:tc>
          <w:tcPr>
            <w:tcW w:w="567" w:type="dxa"/>
            <w:shd w:val="clear" w:color="auto" w:fill="auto"/>
          </w:tcPr>
          <w:p w:rsidR="00F77C1E" w:rsidRPr="00D4168D" w:rsidRDefault="00F77C1E" w:rsidP="004918C7">
            <w:pPr>
              <w:jc w:val="both"/>
            </w:pPr>
            <w:r w:rsidRPr="00D4168D">
              <w:lastRenderedPageBreak/>
              <w:t>20-21</w:t>
            </w:r>
          </w:p>
        </w:tc>
        <w:tc>
          <w:tcPr>
            <w:tcW w:w="362" w:type="dxa"/>
          </w:tcPr>
          <w:p w:rsidR="00F77C1E" w:rsidRPr="00D4168D" w:rsidRDefault="00F77C1E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F77C1E" w:rsidRPr="00D4168D" w:rsidRDefault="00F77C1E" w:rsidP="005225BF">
            <w:r w:rsidRPr="00D4168D">
              <w:t xml:space="preserve">   Кто, кому и кем доводится.</w:t>
            </w:r>
          </w:p>
        </w:tc>
        <w:tc>
          <w:tcPr>
            <w:tcW w:w="2435" w:type="dxa"/>
            <w:shd w:val="clear" w:color="auto" w:fill="auto"/>
          </w:tcPr>
          <w:p w:rsidR="00F77C1E" w:rsidRPr="00D4168D" w:rsidRDefault="00F77C1E" w:rsidP="005225BF">
            <w:r w:rsidRPr="00D4168D">
              <w:t xml:space="preserve">   Степени родства в семье.</w:t>
            </w:r>
            <w:r w:rsidR="009B13D7" w:rsidRPr="00D4168D">
              <w:t xml:space="preserve"> Мои родственники.</w:t>
            </w:r>
          </w:p>
        </w:tc>
        <w:tc>
          <w:tcPr>
            <w:tcW w:w="1356" w:type="dxa"/>
            <w:shd w:val="clear" w:color="auto" w:fill="auto"/>
          </w:tcPr>
          <w:p w:rsidR="00F77C1E" w:rsidRPr="00D4168D" w:rsidRDefault="00DF6AD8" w:rsidP="004918C7">
            <w:pPr>
              <w:jc w:val="both"/>
            </w:pPr>
            <w:r w:rsidRPr="00D4168D">
              <w:t>Текущий контроль, сообщения, презентации</w:t>
            </w:r>
          </w:p>
        </w:tc>
        <w:tc>
          <w:tcPr>
            <w:tcW w:w="1763" w:type="dxa"/>
            <w:vMerge w:val="restart"/>
            <w:shd w:val="clear" w:color="auto" w:fill="auto"/>
          </w:tcPr>
          <w:p w:rsidR="00F77C1E" w:rsidRPr="00D4168D" w:rsidRDefault="00F77C1E" w:rsidP="00DF6AD8">
            <w:pPr>
              <w:jc w:val="both"/>
            </w:pPr>
            <w:r w:rsidRPr="00D4168D">
              <w:t xml:space="preserve">анализ </w:t>
            </w:r>
            <w:r w:rsidR="00DF6AD8" w:rsidRPr="00D4168D">
              <w:t>работ</w:t>
            </w:r>
            <w:r w:rsidRPr="00D4168D">
              <w:t xml:space="preserve"> с точки зрения общечеловеческих норм, нравственных и этических ценностей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77C1E" w:rsidRPr="00D4168D" w:rsidRDefault="00DF6AD8" w:rsidP="00DF6AD8">
            <w:pPr>
              <w:jc w:val="both"/>
            </w:pPr>
            <w:r w:rsidRPr="00D4168D">
              <w:t>Понимание родственных связей, связи поколений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7C1E" w:rsidRPr="00D4168D" w:rsidRDefault="00F77C1E" w:rsidP="004918C7">
            <w:pPr>
              <w:jc w:val="both"/>
            </w:pPr>
            <w:r w:rsidRPr="00D4168D">
              <w:t xml:space="preserve">Формирование умения </w:t>
            </w:r>
            <w:r w:rsidR="009B13D7" w:rsidRPr="00D4168D">
              <w:t>анализировать</w:t>
            </w:r>
            <w:r w:rsidRPr="00D4168D">
              <w:t xml:space="preserve"> условия достижения цели на основе учёта выделенных учителем ориентиров действия в новом учебном материале</w:t>
            </w:r>
          </w:p>
          <w:p w:rsidR="00F77C1E" w:rsidRPr="00D4168D" w:rsidRDefault="00F77C1E" w:rsidP="004918C7">
            <w:pPr>
              <w:jc w:val="both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77C1E" w:rsidRPr="00D4168D" w:rsidRDefault="009B13D7" w:rsidP="004918C7">
            <w:pPr>
              <w:jc w:val="both"/>
            </w:pPr>
            <w:r w:rsidRPr="00D4168D">
              <w:t>Участие в коллективном диало</w:t>
            </w:r>
            <w:r w:rsidR="00F77C1E" w:rsidRPr="00D4168D">
              <w:t>ге.</w:t>
            </w:r>
          </w:p>
          <w:p w:rsidR="00F77C1E" w:rsidRPr="00D4168D" w:rsidRDefault="009B13D7" w:rsidP="004918C7">
            <w:pPr>
              <w:jc w:val="both"/>
            </w:pPr>
            <w:r w:rsidRPr="00D4168D">
              <w:t>Работа над коллективным (индивидуальным) учеб</w:t>
            </w:r>
            <w:r w:rsidR="00F77C1E" w:rsidRPr="00D4168D">
              <w:t xml:space="preserve">ным </w:t>
            </w:r>
            <w:r w:rsidRPr="00D4168D">
              <w:t>проек</w:t>
            </w:r>
            <w:r w:rsidR="00F77C1E" w:rsidRPr="00D4168D">
              <w:t>том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77C1E" w:rsidRPr="00D4168D" w:rsidRDefault="00F77C1E" w:rsidP="004918C7">
            <w:pPr>
              <w:jc w:val="both"/>
            </w:pPr>
            <w:r w:rsidRPr="00D4168D">
              <w:rPr>
                <w:bCs/>
              </w:rPr>
              <w:t>Презентация.</w:t>
            </w:r>
          </w:p>
          <w:p w:rsidR="00F77C1E" w:rsidRPr="00D4168D" w:rsidRDefault="00F77C1E" w:rsidP="004918C7">
            <w:pPr>
              <w:jc w:val="both"/>
            </w:pPr>
          </w:p>
        </w:tc>
      </w:tr>
      <w:tr w:rsidR="00F77C1E" w:rsidRPr="00D4168D" w:rsidTr="00DF6AD8">
        <w:tc>
          <w:tcPr>
            <w:tcW w:w="567" w:type="dxa"/>
            <w:shd w:val="clear" w:color="auto" w:fill="auto"/>
          </w:tcPr>
          <w:p w:rsidR="00F77C1E" w:rsidRPr="00D4168D" w:rsidRDefault="00F77C1E" w:rsidP="004918C7">
            <w:pPr>
              <w:jc w:val="both"/>
            </w:pPr>
            <w:r w:rsidRPr="00D4168D">
              <w:t>22-23</w:t>
            </w:r>
          </w:p>
        </w:tc>
        <w:tc>
          <w:tcPr>
            <w:tcW w:w="362" w:type="dxa"/>
          </w:tcPr>
          <w:p w:rsidR="00F77C1E" w:rsidRPr="00D4168D" w:rsidRDefault="00F77C1E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F77C1E" w:rsidRPr="00D4168D" w:rsidRDefault="00F77C1E" w:rsidP="005225BF">
            <w:r w:rsidRPr="00D4168D">
              <w:t xml:space="preserve">   </w:t>
            </w:r>
            <w:proofErr w:type="gramStart"/>
            <w:r w:rsidRPr="00D4168D">
              <w:t>Мои</w:t>
            </w:r>
            <w:proofErr w:type="gramEnd"/>
            <w:r w:rsidRPr="00D4168D">
              <w:t xml:space="preserve"> прабабушка и прадедушка.</w:t>
            </w:r>
          </w:p>
        </w:tc>
        <w:tc>
          <w:tcPr>
            <w:tcW w:w="2435" w:type="dxa"/>
            <w:shd w:val="clear" w:color="auto" w:fill="auto"/>
          </w:tcPr>
          <w:p w:rsidR="00F77C1E" w:rsidRPr="00D4168D" w:rsidRDefault="00F77C1E" w:rsidP="005225BF">
            <w:r w:rsidRPr="00D4168D">
              <w:t xml:space="preserve">   Связь поколений.</w:t>
            </w:r>
            <w:r w:rsidR="00972415" w:rsidRPr="00D4168D">
              <w:t xml:space="preserve"> Кто мои прабабушки и прадедушки?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F77C1E" w:rsidRPr="00D4168D" w:rsidRDefault="00DF6AD8" w:rsidP="004918C7">
            <w:pPr>
              <w:jc w:val="both"/>
            </w:pPr>
            <w:r w:rsidRPr="00D4168D">
              <w:t>Текущий контроль, сообщения, презентации</w:t>
            </w:r>
          </w:p>
        </w:tc>
        <w:tc>
          <w:tcPr>
            <w:tcW w:w="1763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</w:tr>
      <w:tr w:rsidR="00F77C1E" w:rsidRPr="00D4168D" w:rsidTr="00DF6AD8">
        <w:tc>
          <w:tcPr>
            <w:tcW w:w="567" w:type="dxa"/>
            <w:shd w:val="clear" w:color="auto" w:fill="auto"/>
          </w:tcPr>
          <w:p w:rsidR="00F77C1E" w:rsidRPr="00D4168D" w:rsidRDefault="00F77C1E" w:rsidP="004918C7">
            <w:pPr>
              <w:jc w:val="both"/>
            </w:pPr>
            <w:r w:rsidRPr="00D4168D">
              <w:t>24-25</w:t>
            </w:r>
          </w:p>
        </w:tc>
        <w:tc>
          <w:tcPr>
            <w:tcW w:w="362" w:type="dxa"/>
          </w:tcPr>
          <w:p w:rsidR="00F77C1E" w:rsidRPr="00D4168D" w:rsidRDefault="00F77C1E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F77C1E" w:rsidRPr="00D4168D" w:rsidRDefault="00F77C1E" w:rsidP="005225BF">
            <w:r w:rsidRPr="00D4168D">
              <w:t xml:space="preserve">  Профессии моих предков.</w:t>
            </w:r>
          </w:p>
        </w:tc>
        <w:tc>
          <w:tcPr>
            <w:tcW w:w="2435" w:type="dxa"/>
            <w:shd w:val="clear" w:color="auto" w:fill="auto"/>
          </w:tcPr>
          <w:p w:rsidR="00F77C1E" w:rsidRPr="00D4168D" w:rsidRDefault="00F77C1E" w:rsidP="005225BF">
            <w:r w:rsidRPr="00D4168D">
              <w:t xml:space="preserve">   Профессии предков.</w:t>
            </w:r>
            <w:r w:rsidR="009B13D7" w:rsidRPr="00D4168D">
              <w:t xml:space="preserve"> Важность профессий.</w:t>
            </w:r>
          </w:p>
        </w:tc>
        <w:tc>
          <w:tcPr>
            <w:tcW w:w="1356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  <w:rPr>
                <w:bCs/>
              </w:rPr>
            </w:pPr>
          </w:p>
        </w:tc>
        <w:tc>
          <w:tcPr>
            <w:tcW w:w="1763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F77C1E" w:rsidRPr="00D4168D" w:rsidRDefault="00744D67" w:rsidP="004918C7">
            <w:pPr>
              <w:jc w:val="both"/>
            </w:pPr>
            <w:r w:rsidRPr="00D4168D">
              <w:t>П</w:t>
            </w:r>
            <w:r w:rsidR="00AC3940" w:rsidRPr="00D4168D">
              <w:t>резентация</w:t>
            </w:r>
          </w:p>
        </w:tc>
      </w:tr>
      <w:tr w:rsidR="00F77C1E" w:rsidRPr="00D4168D" w:rsidTr="00DF6AD8">
        <w:tc>
          <w:tcPr>
            <w:tcW w:w="15104" w:type="dxa"/>
            <w:gridSpan w:val="10"/>
            <w:shd w:val="clear" w:color="auto" w:fill="auto"/>
          </w:tcPr>
          <w:p w:rsidR="00F77C1E" w:rsidRPr="00D4168D" w:rsidRDefault="00F77C1E" w:rsidP="004918C7">
            <w:pPr>
              <w:jc w:val="both"/>
              <w:rPr>
                <w:b/>
              </w:rPr>
            </w:pPr>
            <w:r w:rsidRPr="00D4168D">
              <w:t xml:space="preserve">                                                                                                  </w:t>
            </w:r>
            <w:r w:rsidRPr="00D4168D">
              <w:rPr>
                <w:b/>
              </w:rPr>
              <w:t>Семейные традиции</w:t>
            </w:r>
            <w:r w:rsidR="00744D67" w:rsidRPr="00D4168D">
              <w:rPr>
                <w:b/>
              </w:rPr>
              <w:t xml:space="preserve"> – 7 часов</w:t>
            </w:r>
          </w:p>
        </w:tc>
      </w:tr>
      <w:tr w:rsidR="00F77C1E" w:rsidRPr="00D4168D" w:rsidTr="00DF6AD8">
        <w:tc>
          <w:tcPr>
            <w:tcW w:w="567" w:type="dxa"/>
            <w:shd w:val="clear" w:color="auto" w:fill="auto"/>
          </w:tcPr>
          <w:p w:rsidR="00F77C1E" w:rsidRPr="00D4168D" w:rsidRDefault="00DF6AD8" w:rsidP="004918C7">
            <w:pPr>
              <w:jc w:val="both"/>
            </w:pPr>
            <w:r w:rsidRPr="00D4168D">
              <w:t>26</w:t>
            </w:r>
          </w:p>
        </w:tc>
        <w:tc>
          <w:tcPr>
            <w:tcW w:w="362" w:type="dxa"/>
          </w:tcPr>
          <w:p w:rsidR="00F77C1E" w:rsidRPr="00D4168D" w:rsidRDefault="00F77C1E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F77C1E" w:rsidRPr="00D4168D" w:rsidRDefault="00F77C1E" w:rsidP="005225BF">
            <w:r w:rsidRPr="00D4168D">
              <w:t xml:space="preserve">   Что мы знаем о традициях.</w:t>
            </w:r>
          </w:p>
        </w:tc>
        <w:tc>
          <w:tcPr>
            <w:tcW w:w="2435" w:type="dxa"/>
            <w:shd w:val="clear" w:color="auto" w:fill="auto"/>
          </w:tcPr>
          <w:p w:rsidR="00F77C1E" w:rsidRPr="00D4168D" w:rsidRDefault="00F77C1E" w:rsidP="005225BF">
            <w:r w:rsidRPr="00D4168D">
              <w:t>Знакомство с понятием «традиции».</w:t>
            </w:r>
            <w:r w:rsidR="00972415" w:rsidRPr="00D4168D">
              <w:t xml:space="preserve"> Важность традиций в моей семье.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F77C1E" w:rsidRPr="00D4168D" w:rsidRDefault="00AC3940" w:rsidP="004918C7">
            <w:pPr>
              <w:jc w:val="both"/>
            </w:pPr>
            <w:r w:rsidRPr="00D4168D">
              <w:rPr>
                <w:bCs/>
              </w:rPr>
              <w:t>Текущий контроль, сообщения, презентации</w:t>
            </w:r>
          </w:p>
        </w:tc>
        <w:tc>
          <w:tcPr>
            <w:tcW w:w="1763" w:type="dxa"/>
            <w:vMerge w:val="restart"/>
            <w:shd w:val="clear" w:color="auto" w:fill="auto"/>
          </w:tcPr>
          <w:p w:rsidR="00F77C1E" w:rsidRPr="00D4168D" w:rsidRDefault="00F77C1E" w:rsidP="004918C7">
            <w:pPr>
              <w:jc w:val="both"/>
            </w:pPr>
            <w:r w:rsidRPr="00D4168D">
              <w:t>Совершенствование духовно-нравственных качеств  личности, воспи</w:t>
            </w:r>
            <w:r w:rsidR="00AC3940" w:rsidRPr="00D4168D">
              <w:t>тание чувства любви и уважения к традициям своей семьи.</w:t>
            </w:r>
          </w:p>
          <w:p w:rsidR="00F77C1E" w:rsidRPr="00D4168D" w:rsidRDefault="00F77C1E" w:rsidP="00DF6AD8">
            <w:pPr>
              <w:jc w:val="both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77C1E" w:rsidRPr="00D4168D" w:rsidRDefault="00AC3940" w:rsidP="00AC3940">
            <w:pPr>
              <w:jc w:val="both"/>
            </w:pPr>
            <w:r w:rsidRPr="00D4168D">
              <w:t>Понимание значимости соблюдения традиций своей семьи.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7C1E" w:rsidRPr="00D4168D" w:rsidRDefault="00AC3940" w:rsidP="004918C7">
            <w:pPr>
              <w:jc w:val="both"/>
            </w:pPr>
            <w:r w:rsidRPr="00D4168D">
              <w:t xml:space="preserve">Умение самостоятельно подбирать </w:t>
            </w:r>
            <w:r w:rsidR="00F77C1E" w:rsidRPr="00D4168D">
              <w:t>материал, формулировать выводы.</w:t>
            </w:r>
          </w:p>
          <w:p w:rsidR="00F77C1E" w:rsidRPr="00D4168D" w:rsidRDefault="00F77C1E" w:rsidP="00AC3940">
            <w:pPr>
              <w:jc w:val="both"/>
            </w:pPr>
            <w:r w:rsidRPr="00D4168D">
              <w:t>Поиск сведений о</w:t>
            </w:r>
            <w:r w:rsidR="00AC3940" w:rsidRPr="00D4168D">
              <w:t xml:space="preserve"> своей семье.</w:t>
            </w:r>
            <w:r w:rsidRPr="00D4168D"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77C1E" w:rsidRPr="00D4168D" w:rsidRDefault="00F77C1E" w:rsidP="004918C7">
            <w:pPr>
              <w:jc w:val="both"/>
            </w:pPr>
            <w:r w:rsidRPr="00D4168D">
              <w:t>планирования и регуляции своей деятельности.</w:t>
            </w:r>
          </w:p>
          <w:p w:rsidR="00F77C1E" w:rsidRPr="00D4168D" w:rsidRDefault="00972415" w:rsidP="004918C7">
            <w:pPr>
              <w:jc w:val="both"/>
            </w:pPr>
            <w:r w:rsidRPr="00D4168D">
              <w:t>Работа над коллективным (индивидуальным) учебным проек</w:t>
            </w:r>
            <w:r w:rsidR="00F77C1E" w:rsidRPr="00D4168D">
              <w:t>том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C3940" w:rsidRPr="00D4168D" w:rsidRDefault="00F77C1E" w:rsidP="00AC3940">
            <w:pPr>
              <w:jc w:val="both"/>
            </w:pPr>
            <w:r w:rsidRPr="00D4168D">
              <w:rPr>
                <w:bCs/>
              </w:rPr>
              <w:t xml:space="preserve">Презентация. </w:t>
            </w:r>
          </w:p>
          <w:p w:rsidR="00F77C1E" w:rsidRPr="00D4168D" w:rsidRDefault="00F77C1E" w:rsidP="004918C7">
            <w:pPr>
              <w:jc w:val="both"/>
            </w:pPr>
          </w:p>
        </w:tc>
      </w:tr>
      <w:tr w:rsidR="00F77C1E" w:rsidRPr="00D4168D" w:rsidTr="00DF6AD8">
        <w:tc>
          <w:tcPr>
            <w:tcW w:w="567" w:type="dxa"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  <w:p w:rsidR="00F77C1E" w:rsidRPr="00D4168D" w:rsidRDefault="00DF6AD8" w:rsidP="004918C7">
            <w:pPr>
              <w:jc w:val="both"/>
            </w:pPr>
            <w:r w:rsidRPr="00D4168D">
              <w:t>2</w:t>
            </w:r>
            <w:r w:rsidR="00744D67" w:rsidRPr="00D4168D">
              <w:t>7</w:t>
            </w:r>
          </w:p>
        </w:tc>
        <w:tc>
          <w:tcPr>
            <w:tcW w:w="362" w:type="dxa"/>
          </w:tcPr>
          <w:p w:rsidR="00F77C1E" w:rsidRPr="00D4168D" w:rsidRDefault="00F77C1E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F77C1E" w:rsidRPr="00D4168D" w:rsidRDefault="00F77C1E" w:rsidP="005225BF">
            <w:r w:rsidRPr="00D4168D">
              <w:t>Мир семейных увлечений.</w:t>
            </w:r>
          </w:p>
        </w:tc>
        <w:tc>
          <w:tcPr>
            <w:tcW w:w="2435" w:type="dxa"/>
            <w:shd w:val="clear" w:color="auto" w:fill="auto"/>
          </w:tcPr>
          <w:p w:rsidR="00F77C1E" w:rsidRPr="00D4168D" w:rsidRDefault="00F77C1E" w:rsidP="005225BF">
            <w:r w:rsidRPr="00D4168D">
              <w:t xml:space="preserve">   Увлечения моей семьи.</w:t>
            </w:r>
            <w:r w:rsidR="00972415" w:rsidRPr="00D4168D">
              <w:t xml:space="preserve"> </w:t>
            </w:r>
          </w:p>
        </w:tc>
        <w:tc>
          <w:tcPr>
            <w:tcW w:w="1356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763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</w:tr>
      <w:tr w:rsidR="00F77C1E" w:rsidRPr="00D4168D" w:rsidTr="00DF6AD8">
        <w:tc>
          <w:tcPr>
            <w:tcW w:w="567" w:type="dxa"/>
            <w:shd w:val="clear" w:color="auto" w:fill="auto"/>
          </w:tcPr>
          <w:p w:rsidR="00F77C1E" w:rsidRPr="00D4168D" w:rsidRDefault="00744D67" w:rsidP="004918C7">
            <w:pPr>
              <w:jc w:val="both"/>
            </w:pPr>
            <w:r w:rsidRPr="00D4168D">
              <w:t>28</w:t>
            </w:r>
            <w:r w:rsidR="00DF6AD8" w:rsidRPr="00D4168D">
              <w:t>-</w:t>
            </w:r>
            <w:r w:rsidRPr="00D4168D">
              <w:t>29</w:t>
            </w:r>
          </w:p>
        </w:tc>
        <w:tc>
          <w:tcPr>
            <w:tcW w:w="362" w:type="dxa"/>
          </w:tcPr>
          <w:p w:rsidR="00F77C1E" w:rsidRPr="00D4168D" w:rsidRDefault="00F77C1E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F77C1E" w:rsidRPr="00D4168D" w:rsidRDefault="00F77C1E" w:rsidP="005225BF">
            <w:r w:rsidRPr="00D4168D">
              <w:t xml:space="preserve">  Семейные традиции.</w:t>
            </w:r>
          </w:p>
        </w:tc>
        <w:tc>
          <w:tcPr>
            <w:tcW w:w="2435" w:type="dxa"/>
            <w:shd w:val="clear" w:color="auto" w:fill="auto"/>
          </w:tcPr>
          <w:p w:rsidR="00F77C1E" w:rsidRPr="00D4168D" w:rsidRDefault="00F77C1E" w:rsidP="005225BF">
            <w:r w:rsidRPr="00D4168D">
              <w:t xml:space="preserve">  Какие традиции в моей семье.</w:t>
            </w:r>
            <w:r w:rsidR="00972415" w:rsidRPr="00D4168D">
              <w:t xml:space="preserve"> Все ли соблюдают традиции?</w:t>
            </w:r>
          </w:p>
        </w:tc>
        <w:tc>
          <w:tcPr>
            <w:tcW w:w="1356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763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</w:tr>
      <w:tr w:rsidR="00F77C1E" w:rsidRPr="00D4168D" w:rsidTr="00DF6AD8">
        <w:tc>
          <w:tcPr>
            <w:tcW w:w="567" w:type="dxa"/>
            <w:shd w:val="clear" w:color="auto" w:fill="auto"/>
          </w:tcPr>
          <w:p w:rsidR="00F77C1E" w:rsidRPr="00D4168D" w:rsidRDefault="00744D67" w:rsidP="004918C7">
            <w:pPr>
              <w:jc w:val="both"/>
            </w:pPr>
            <w:r w:rsidRPr="00D4168D">
              <w:t>30</w:t>
            </w:r>
            <w:r w:rsidR="00DF6AD8" w:rsidRPr="00D4168D">
              <w:t>-3</w:t>
            </w:r>
            <w:r w:rsidRPr="00D4168D">
              <w:t>1</w:t>
            </w:r>
          </w:p>
        </w:tc>
        <w:tc>
          <w:tcPr>
            <w:tcW w:w="362" w:type="dxa"/>
          </w:tcPr>
          <w:p w:rsidR="00F77C1E" w:rsidRPr="00D4168D" w:rsidRDefault="00F77C1E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F77C1E" w:rsidRPr="00D4168D" w:rsidRDefault="00F77C1E" w:rsidP="005225BF">
            <w:r w:rsidRPr="00D4168D">
              <w:t xml:space="preserve">  Фамильный герб и фамильный девиз.</w:t>
            </w:r>
          </w:p>
        </w:tc>
        <w:tc>
          <w:tcPr>
            <w:tcW w:w="2435" w:type="dxa"/>
            <w:shd w:val="clear" w:color="auto" w:fill="auto"/>
          </w:tcPr>
          <w:p w:rsidR="00F77C1E" w:rsidRPr="00D4168D" w:rsidRDefault="00F77C1E" w:rsidP="005225BF">
            <w:r w:rsidRPr="00D4168D">
              <w:t xml:space="preserve">   Знакомство с символами  семьи: гербом и девизом. Правила составления гербов.</w:t>
            </w:r>
          </w:p>
        </w:tc>
        <w:tc>
          <w:tcPr>
            <w:tcW w:w="1356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763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</w:tr>
      <w:tr w:rsidR="00F77C1E" w:rsidRPr="00D4168D" w:rsidTr="00DF6AD8">
        <w:tc>
          <w:tcPr>
            <w:tcW w:w="567" w:type="dxa"/>
            <w:shd w:val="clear" w:color="auto" w:fill="auto"/>
          </w:tcPr>
          <w:p w:rsidR="00F77C1E" w:rsidRPr="00D4168D" w:rsidRDefault="00DF6AD8" w:rsidP="004918C7">
            <w:pPr>
              <w:jc w:val="both"/>
            </w:pPr>
            <w:r w:rsidRPr="00D4168D">
              <w:lastRenderedPageBreak/>
              <w:t>3</w:t>
            </w:r>
            <w:r w:rsidR="00744D67" w:rsidRPr="00D4168D">
              <w:t>2</w:t>
            </w:r>
          </w:p>
        </w:tc>
        <w:tc>
          <w:tcPr>
            <w:tcW w:w="362" w:type="dxa"/>
          </w:tcPr>
          <w:p w:rsidR="00F77C1E" w:rsidRPr="00D4168D" w:rsidRDefault="00F77C1E" w:rsidP="004918C7">
            <w:pPr>
              <w:jc w:val="both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F77C1E" w:rsidRPr="00D4168D" w:rsidRDefault="00F77C1E" w:rsidP="005225BF">
            <w:r w:rsidRPr="00D4168D">
              <w:t>Я горжусь своей фамилией</w:t>
            </w:r>
          </w:p>
          <w:p w:rsidR="00F77C1E" w:rsidRPr="00D4168D" w:rsidRDefault="00F77C1E" w:rsidP="005225BF"/>
        </w:tc>
        <w:tc>
          <w:tcPr>
            <w:tcW w:w="2435" w:type="dxa"/>
            <w:shd w:val="clear" w:color="auto" w:fill="auto"/>
          </w:tcPr>
          <w:p w:rsidR="00F77C1E" w:rsidRPr="00D4168D" w:rsidRDefault="00AC3940" w:rsidP="005225BF">
            <w:r w:rsidRPr="00D4168D">
              <w:t>Фамилия моей семьи</w:t>
            </w:r>
            <w:r w:rsidR="00972415" w:rsidRPr="00D4168D">
              <w:t xml:space="preserve">. </w:t>
            </w:r>
          </w:p>
        </w:tc>
        <w:tc>
          <w:tcPr>
            <w:tcW w:w="1356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763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984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F77C1E" w:rsidRPr="00D4168D" w:rsidRDefault="00F77C1E" w:rsidP="004918C7">
            <w:pPr>
              <w:jc w:val="both"/>
            </w:pPr>
          </w:p>
        </w:tc>
      </w:tr>
      <w:tr w:rsidR="00744D67" w:rsidRPr="00D4168D" w:rsidTr="005225BF">
        <w:tc>
          <w:tcPr>
            <w:tcW w:w="15104" w:type="dxa"/>
            <w:gridSpan w:val="10"/>
            <w:shd w:val="clear" w:color="auto" w:fill="auto"/>
          </w:tcPr>
          <w:p w:rsidR="00744D67" w:rsidRPr="00D4168D" w:rsidRDefault="009B13D7" w:rsidP="009B13D7">
            <w:pPr>
              <w:jc w:val="center"/>
              <w:rPr>
                <w:b/>
              </w:rPr>
            </w:pPr>
            <w:r w:rsidRPr="00D4168D">
              <w:rPr>
                <w:b/>
              </w:rPr>
              <w:t>Мое родословное древо – 3 часа</w:t>
            </w:r>
          </w:p>
        </w:tc>
      </w:tr>
      <w:tr w:rsidR="00F77C1E" w:rsidRPr="00D4168D" w:rsidTr="00DF6AD8">
        <w:tc>
          <w:tcPr>
            <w:tcW w:w="567" w:type="dxa"/>
            <w:shd w:val="clear" w:color="auto" w:fill="auto"/>
          </w:tcPr>
          <w:p w:rsidR="00F77C1E" w:rsidRPr="00D4168D" w:rsidRDefault="00744D67" w:rsidP="004918C7">
            <w:pPr>
              <w:jc w:val="both"/>
            </w:pPr>
            <w:r w:rsidRPr="00D4168D">
              <w:t>33</w:t>
            </w:r>
            <w:r w:rsidR="00DF6AD8" w:rsidRPr="00D4168D">
              <w:t>-35</w:t>
            </w:r>
          </w:p>
        </w:tc>
        <w:tc>
          <w:tcPr>
            <w:tcW w:w="362" w:type="dxa"/>
          </w:tcPr>
          <w:p w:rsidR="00F77C1E" w:rsidRPr="00D4168D" w:rsidRDefault="00F77C1E" w:rsidP="004918C7">
            <w:pPr>
              <w:jc w:val="both"/>
              <w:rPr>
                <w:b/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F77C1E" w:rsidRPr="00D4168D" w:rsidRDefault="00DF6AD8" w:rsidP="004918C7">
            <w:pPr>
              <w:jc w:val="both"/>
              <w:rPr>
                <w:bCs/>
              </w:rPr>
            </w:pPr>
            <w:r w:rsidRPr="00D4168D">
              <w:rPr>
                <w:bCs/>
              </w:rPr>
              <w:t>Генеалогическое древо моей семьи</w:t>
            </w:r>
          </w:p>
        </w:tc>
        <w:tc>
          <w:tcPr>
            <w:tcW w:w="2435" w:type="dxa"/>
            <w:shd w:val="clear" w:color="auto" w:fill="auto"/>
          </w:tcPr>
          <w:p w:rsidR="00F77C1E" w:rsidRPr="00D4168D" w:rsidRDefault="00972415" w:rsidP="004918C7">
            <w:pPr>
              <w:jc w:val="both"/>
              <w:rPr>
                <w:bCs/>
              </w:rPr>
            </w:pPr>
            <w:r w:rsidRPr="00D4168D">
              <w:rPr>
                <w:bCs/>
              </w:rPr>
              <w:t>Составление генеалогического древа.</w:t>
            </w:r>
          </w:p>
        </w:tc>
        <w:tc>
          <w:tcPr>
            <w:tcW w:w="1356" w:type="dxa"/>
            <w:shd w:val="clear" w:color="auto" w:fill="auto"/>
          </w:tcPr>
          <w:p w:rsidR="00F77C1E" w:rsidRPr="00D4168D" w:rsidRDefault="00972415" w:rsidP="004918C7">
            <w:pPr>
              <w:jc w:val="both"/>
            </w:pPr>
            <w:r w:rsidRPr="00D4168D">
              <w:t>Проекты: «Мое родословное древо»</w:t>
            </w:r>
          </w:p>
        </w:tc>
        <w:tc>
          <w:tcPr>
            <w:tcW w:w="1763" w:type="dxa"/>
            <w:shd w:val="clear" w:color="auto" w:fill="auto"/>
          </w:tcPr>
          <w:p w:rsidR="00F77C1E" w:rsidRPr="00D4168D" w:rsidRDefault="00F77C1E" w:rsidP="004918C7">
            <w:pPr>
              <w:jc w:val="both"/>
            </w:pPr>
            <w:r w:rsidRPr="00D4168D">
              <w:t xml:space="preserve">Формирование ответственного отношения к учению, готовности и </w:t>
            </w:r>
            <w:proofErr w:type="gramStart"/>
            <w:r w:rsidRPr="00D4168D">
              <w:t>способности</w:t>
            </w:r>
            <w:proofErr w:type="gramEnd"/>
            <w:r w:rsidRPr="00D4168D"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984" w:type="dxa"/>
            <w:shd w:val="clear" w:color="auto" w:fill="auto"/>
          </w:tcPr>
          <w:p w:rsidR="00F77C1E" w:rsidRPr="00D4168D" w:rsidRDefault="00F77C1E" w:rsidP="004918C7">
            <w:pPr>
              <w:autoSpaceDE w:val="0"/>
              <w:autoSpaceDN w:val="0"/>
              <w:adjustRightInd w:val="0"/>
              <w:jc w:val="both"/>
            </w:pPr>
            <w:r w:rsidRPr="00D4168D">
              <w:t>Выбор наиболее эффективных способов решения задачи в зависимости от конкретных условий;</w:t>
            </w:r>
            <w:r w:rsidR="00972415" w:rsidRPr="00D4168D">
              <w:t xml:space="preserve"> понимание важности составления древа.</w:t>
            </w:r>
          </w:p>
          <w:p w:rsidR="00F77C1E" w:rsidRPr="00D4168D" w:rsidRDefault="00F77C1E" w:rsidP="004918C7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F77C1E" w:rsidRPr="00D4168D" w:rsidRDefault="00F77C1E" w:rsidP="004918C7">
            <w:pPr>
              <w:jc w:val="both"/>
            </w:pPr>
            <w:r w:rsidRPr="00D4168D">
              <w:t>Рефлексия способов и условий действия, контроль и оценка процесса и результатов деятельности</w:t>
            </w:r>
          </w:p>
        </w:tc>
        <w:tc>
          <w:tcPr>
            <w:tcW w:w="1418" w:type="dxa"/>
            <w:shd w:val="clear" w:color="auto" w:fill="auto"/>
          </w:tcPr>
          <w:p w:rsidR="00972415" w:rsidRPr="00D4168D" w:rsidRDefault="00972415" w:rsidP="00972415">
            <w:pPr>
              <w:jc w:val="both"/>
            </w:pPr>
            <w:r w:rsidRPr="00D4168D">
              <w:t>планирования и регуляции своей деятельности.</w:t>
            </w:r>
          </w:p>
          <w:p w:rsidR="00F77C1E" w:rsidRPr="00D4168D" w:rsidRDefault="00972415" w:rsidP="00972415">
            <w:pPr>
              <w:jc w:val="both"/>
            </w:pPr>
            <w:r w:rsidRPr="00D4168D">
              <w:t>Работа над коллективным (индивидуальным) учебным проектом</w:t>
            </w:r>
          </w:p>
        </w:tc>
        <w:tc>
          <w:tcPr>
            <w:tcW w:w="1843" w:type="dxa"/>
            <w:shd w:val="clear" w:color="auto" w:fill="auto"/>
          </w:tcPr>
          <w:p w:rsidR="00F77C1E" w:rsidRPr="00D4168D" w:rsidRDefault="00852555" w:rsidP="004918C7">
            <w:pPr>
              <w:jc w:val="both"/>
            </w:pPr>
            <w:r w:rsidRPr="00D4168D">
              <w:t>презентация</w:t>
            </w:r>
          </w:p>
        </w:tc>
      </w:tr>
    </w:tbl>
    <w:p w:rsidR="004918C7" w:rsidRPr="00D4168D" w:rsidRDefault="004918C7" w:rsidP="004918C7">
      <w:pPr>
        <w:ind w:firstLine="360"/>
        <w:jc w:val="both"/>
      </w:pPr>
    </w:p>
    <w:p w:rsidR="004918C7" w:rsidRPr="00D4168D" w:rsidRDefault="004918C7" w:rsidP="004918C7">
      <w:pPr>
        <w:jc w:val="both"/>
      </w:pPr>
    </w:p>
    <w:p w:rsidR="004918C7" w:rsidRPr="00D4168D" w:rsidRDefault="004918C7" w:rsidP="004918C7">
      <w:pPr>
        <w:jc w:val="both"/>
      </w:pPr>
    </w:p>
    <w:p w:rsidR="004918C7" w:rsidRPr="00D4168D" w:rsidRDefault="004918C7" w:rsidP="004918C7">
      <w:pPr>
        <w:jc w:val="both"/>
      </w:pPr>
    </w:p>
    <w:p w:rsidR="004918C7" w:rsidRPr="00D4168D" w:rsidRDefault="004918C7" w:rsidP="004918C7">
      <w:pPr>
        <w:sectPr w:rsidR="004918C7" w:rsidRPr="00D4168D" w:rsidSect="004918C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10962" w:rsidRPr="00D4168D" w:rsidRDefault="00010962" w:rsidP="00063E46">
      <w:pPr>
        <w:tabs>
          <w:tab w:val="left" w:pos="1275"/>
        </w:tabs>
      </w:pPr>
    </w:p>
    <w:p w:rsidR="00010962" w:rsidRPr="00D4168D" w:rsidRDefault="00010962" w:rsidP="00063E46">
      <w:pPr>
        <w:tabs>
          <w:tab w:val="left" w:pos="1275"/>
        </w:tabs>
      </w:pPr>
    </w:p>
    <w:p w:rsidR="00D4168D" w:rsidRPr="00D4168D" w:rsidRDefault="00D4168D" w:rsidP="00D4168D">
      <w:pPr>
        <w:jc w:val="center"/>
        <w:rPr>
          <w:b/>
        </w:rPr>
      </w:pPr>
    </w:p>
    <w:p w:rsidR="00D4168D" w:rsidRPr="00D4168D" w:rsidRDefault="00D4168D" w:rsidP="00D4168D">
      <w:pPr>
        <w:jc w:val="center"/>
        <w:rPr>
          <w:b/>
        </w:rPr>
      </w:pPr>
      <w:r w:rsidRPr="00D4168D">
        <w:rPr>
          <w:b/>
        </w:rPr>
        <w:t>УЧЕБНО-МЕТОДИЧЕСКОЕ ОБЕСПЕЧЕНИЕ</w:t>
      </w:r>
    </w:p>
    <w:p w:rsidR="00010962" w:rsidRPr="00D4168D" w:rsidRDefault="00010962" w:rsidP="00063E46">
      <w:pPr>
        <w:tabs>
          <w:tab w:val="left" w:pos="1275"/>
        </w:tabs>
      </w:pPr>
    </w:p>
    <w:p w:rsidR="00F92DF6" w:rsidRPr="00D4168D" w:rsidRDefault="00F92DF6" w:rsidP="00063E46">
      <w:pPr>
        <w:tabs>
          <w:tab w:val="left" w:pos="1275"/>
        </w:tabs>
        <w:rPr>
          <w:b/>
        </w:rPr>
      </w:pPr>
    </w:p>
    <w:p w:rsidR="00C00CC3" w:rsidRPr="00D4168D" w:rsidRDefault="00F92DF6" w:rsidP="00C00CC3">
      <w:pPr>
        <w:tabs>
          <w:tab w:val="left" w:pos="1275"/>
        </w:tabs>
        <w:rPr>
          <w:b/>
        </w:rPr>
      </w:pPr>
      <w:r w:rsidRPr="00D4168D">
        <w:rPr>
          <w:b/>
        </w:rPr>
        <w:t xml:space="preserve">                                                        </w:t>
      </w:r>
      <w:r w:rsidR="00C00CC3" w:rsidRPr="00D4168D">
        <w:rPr>
          <w:b/>
        </w:rPr>
        <w:t>Литература для учителя:</w:t>
      </w:r>
    </w:p>
    <w:p w:rsidR="00C00CC3" w:rsidRPr="00D4168D" w:rsidRDefault="00C00CC3" w:rsidP="00F92DF6">
      <w:pPr>
        <w:pStyle w:val="a3"/>
        <w:numPr>
          <w:ilvl w:val="0"/>
          <w:numId w:val="40"/>
        </w:numPr>
        <w:tabs>
          <w:tab w:val="left" w:pos="1275"/>
        </w:tabs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i/>
          <w:sz w:val="24"/>
          <w:szCs w:val="24"/>
        </w:rPr>
        <w:t>Афанасьева Т.М.</w:t>
      </w:r>
      <w:r w:rsidR="00C47E82" w:rsidRPr="00D4168D">
        <w:rPr>
          <w:rFonts w:ascii="Times New Roman" w:hAnsi="Times New Roman"/>
          <w:sz w:val="24"/>
          <w:szCs w:val="24"/>
        </w:rPr>
        <w:t xml:space="preserve"> Семья. - </w:t>
      </w:r>
      <w:r w:rsidRPr="00D4168D">
        <w:rPr>
          <w:rFonts w:ascii="Times New Roman" w:hAnsi="Times New Roman"/>
          <w:sz w:val="24"/>
          <w:szCs w:val="24"/>
        </w:rPr>
        <w:t xml:space="preserve"> М., 1985 г.</w:t>
      </w:r>
    </w:p>
    <w:p w:rsidR="00F321CF" w:rsidRPr="00D4168D" w:rsidRDefault="00F321CF" w:rsidP="00F321CF">
      <w:pPr>
        <w:pStyle w:val="a3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>История возникновения имен</w:t>
      </w:r>
      <w:r w:rsidR="00C47E82" w:rsidRPr="00D4168D">
        <w:rPr>
          <w:rFonts w:ascii="Times New Roman" w:hAnsi="Times New Roman"/>
          <w:sz w:val="24"/>
          <w:szCs w:val="24"/>
        </w:rPr>
        <w:t xml:space="preserve"> </w:t>
      </w:r>
      <w:r w:rsidRPr="00D4168D">
        <w:rPr>
          <w:rFonts w:ascii="Times New Roman" w:hAnsi="Times New Roman"/>
          <w:sz w:val="24"/>
          <w:szCs w:val="24"/>
        </w:rPr>
        <w:t>http://baby-days.ru/imenoslov-ili-kak-nazvat-rebenka/istoriya-vozniknoveniya-imen.html</w:t>
      </w:r>
    </w:p>
    <w:p w:rsidR="00F321CF" w:rsidRPr="00D4168D" w:rsidRDefault="00F321CF" w:rsidP="00F321CF">
      <w:pPr>
        <w:pStyle w:val="a3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proofErr w:type="spellStart"/>
      <w:r w:rsidRPr="00D4168D">
        <w:rPr>
          <w:rFonts w:ascii="Times New Roman" w:hAnsi="Times New Roman"/>
          <w:i/>
          <w:sz w:val="24"/>
          <w:szCs w:val="24"/>
        </w:rPr>
        <w:t>Кабачек</w:t>
      </w:r>
      <w:proofErr w:type="spellEnd"/>
      <w:r w:rsidRPr="00D4168D">
        <w:rPr>
          <w:rFonts w:ascii="Times New Roman" w:hAnsi="Times New Roman"/>
          <w:i/>
          <w:sz w:val="24"/>
          <w:szCs w:val="24"/>
        </w:rPr>
        <w:t xml:space="preserve"> О.Л.</w:t>
      </w:r>
      <w:r w:rsidRPr="00D4168D">
        <w:rPr>
          <w:rFonts w:ascii="Times New Roman" w:hAnsi="Times New Roman"/>
          <w:sz w:val="24"/>
          <w:szCs w:val="24"/>
        </w:rPr>
        <w:t xml:space="preserve">  Народная дендрология, или Как правильно нарисовать генеалогическое древо. http://forum.svrt.ru/index.php?showtopic=2651</w:t>
      </w:r>
    </w:p>
    <w:p w:rsidR="00F92DF6" w:rsidRPr="00D4168D" w:rsidRDefault="00F92DF6" w:rsidP="00F92DF6">
      <w:pPr>
        <w:pStyle w:val="a3"/>
        <w:numPr>
          <w:ilvl w:val="0"/>
          <w:numId w:val="40"/>
        </w:numPr>
        <w:tabs>
          <w:tab w:val="left" w:pos="1275"/>
        </w:tabs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>Как оформить родословную http://www.kakprosto.ru/kak-11941-kak-oformit-rodoslovnuyu</w:t>
      </w:r>
    </w:p>
    <w:p w:rsidR="00F92DF6" w:rsidRPr="00D4168D" w:rsidRDefault="00F92DF6" w:rsidP="00F92DF6">
      <w:pPr>
        <w:pStyle w:val="a3"/>
        <w:numPr>
          <w:ilvl w:val="0"/>
          <w:numId w:val="40"/>
        </w:numPr>
        <w:tabs>
          <w:tab w:val="left" w:pos="1275"/>
        </w:tabs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i/>
          <w:sz w:val="24"/>
          <w:szCs w:val="24"/>
        </w:rPr>
        <w:t>Кошель А.</w:t>
      </w:r>
      <w:r w:rsidRPr="00D4168D">
        <w:rPr>
          <w:rFonts w:ascii="Times New Roman" w:hAnsi="Times New Roman"/>
          <w:sz w:val="24"/>
          <w:szCs w:val="24"/>
        </w:rPr>
        <w:t xml:space="preserve"> Родословие. Как составить свое генеалогическое древо. – М., 2011 г.</w:t>
      </w:r>
    </w:p>
    <w:p w:rsidR="00F92DF6" w:rsidRPr="00D4168D" w:rsidRDefault="00F92DF6" w:rsidP="00F92DF6">
      <w:pPr>
        <w:pStyle w:val="a3"/>
        <w:numPr>
          <w:ilvl w:val="0"/>
          <w:numId w:val="40"/>
        </w:numPr>
        <w:tabs>
          <w:tab w:val="left" w:pos="1275"/>
        </w:tabs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i/>
          <w:sz w:val="24"/>
          <w:szCs w:val="24"/>
        </w:rPr>
        <w:t>Разумихина Г.П.</w:t>
      </w:r>
      <w:r w:rsidRPr="00D4168D">
        <w:rPr>
          <w:rFonts w:ascii="Times New Roman" w:hAnsi="Times New Roman"/>
          <w:sz w:val="24"/>
          <w:szCs w:val="24"/>
        </w:rPr>
        <w:t xml:space="preserve"> Мир семьи: Книга для чтения. – М., 1986 г.</w:t>
      </w:r>
    </w:p>
    <w:p w:rsidR="00F321CF" w:rsidRPr="00D4168D" w:rsidRDefault="00F321CF" w:rsidP="00F321CF">
      <w:pPr>
        <w:pStyle w:val="a3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 xml:space="preserve">Родословное древо </w:t>
      </w:r>
      <w:hyperlink r:id="rId5" w:history="1">
        <w:r w:rsidRPr="00D4168D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http://dic.academic.ru/dic.nsf/bse/127918/Родословное</w:t>
        </w:r>
      </w:hyperlink>
    </w:p>
    <w:p w:rsidR="00C47E82" w:rsidRPr="00D4168D" w:rsidRDefault="00C47E82" w:rsidP="00F321CF">
      <w:pPr>
        <w:pStyle w:val="a3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>Семейные</w:t>
      </w:r>
      <w:r w:rsidR="00F321CF" w:rsidRPr="00D4168D">
        <w:rPr>
          <w:rFonts w:ascii="Times New Roman" w:hAnsi="Times New Roman"/>
          <w:sz w:val="24"/>
          <w:szCs w:val="24"/>
        </w:rPr>
        <w:t>традиции:</w:t>
      </w:r>
    </w:p>
    <w:p w:rsidR="00F321CF" w:rsidRPr="00D4168D" w:rsidRDefault="00853FFA" w:rsidP="00C47E82">
      <w:pPr>
        <w:pStyle w:val="a3"/>
        <w:rPr>
          <w:rFonts w:ascii="Times New Roman" w:hAnsi="Times New Roman"/>
          <w:sz w:val="24"/>
          <w:szCs w:val="24"/>
        </w:rPr>
      </w:pPr>
      <w:hyperlink r:id="rId6" w:history="1">
        <w:r w:rsidR="00F321CF" w:rsidRPr="00D4168D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http://www.rakushka66.ru/index.php?option=com_content&amp;view=article&amp;id=125&amp;Itemid=132</w:t>
        </w:r>
      </w:hyperlink>
    </w:p>
    <w:p w:rsidR="00F321CF" w:rsidRPr="00D4168D" w:rsidRDefault="00F321CF" w:rsidP="00F321CF"/>
    <w:p w:rsidR="00F92DF6" w:rsidRPr="00D4168D" w:rsidRDefault="00F92DF6" w:rsidP="00E801B5">
      <w:pPr>
        <w:rPr>
          <w:b/>
        </w:rPr>
      </w:pPr>
    </w:p>
    <w:p w:rsidR="00E801B5" w:rsidRPr="00D4168D" w:rsidRDefault="00F321CF" w:rsidP="00E801B5">
      <w:pPr>
        <w:rPr>
          <w:b/>
        </w:rPr>
      </w:pPr>
      <w:r w:rsidRPr="00D4168D">
        <w:rPr>
          <w:b/>
        </w:rPr>
        <w:t xml:space="preserve">                                                     </w:t>
      </w:r>
      <w:r w:rsidR="00E801B5" w:rsidRPr="00D4168D">
        <w:rPr>
          <w:b/>
        </w:rPr>
        <w:t>Литература для ученика</w:t>
      </w:r>
    </w:p>
    <w:p w:rsidR="005D413D" w:rsidRPr="00D4168D" w:rsidRDefault="005D413D" w:rsidP="00F321CF">
      <w:pPr>
        <w:pStyle w:val="a3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>Генеалогическое древо семьи http://www.familytree.ru/ua/help/worktree.htm</w:t>
      </w:r>
    </w:p>
    <w:p w:rsidR="005D413D" w:rsidRPr="00D4168D" w:rsidRDefault="005D413D" w:rsidP="00F321CF">
      <w:pPr>
        <w:pStyle w:val="a3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>Единый центр родословия http://www.russian-family.ru/gendrevo.html</w:t>
      </w:r>
    </w:p>
    <w:p w:rsidR="00F321CF" w:rsidRPr="00D4168D" w:rsidRDefault="00F321CF" w:rsidP="00F321CF">
      <w:pPr>
        <w:pStyle w:val="a3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 xml:space="preserve">История возникновения имен для Руси </w:t>
      </w:r>
      <w:hyperlink r:id="rId7" w:history="1">
        <w:r w:rsidRPr="00D4168D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http://www.semfamily.ru/index.php/sdnemrozhdeniya</w:t>
        </w:r>
      </w:hyperlink>
      <w:r w:rsidRPr="00D4168D">
        <w:rPr>
          <w:rFonts w:ascii="Times New Roman" w:hAnsi="Times New Roman"/>
          <w:sz w:val="24"/>
          <w:szCs w:val="24"/>
        </w:rPr>
        <w:t xml:space="preserve"> /73-voznimen</w:t>
      </w:r>
    </w:p>
    <w:p w:rsidR="00F321CF" w:rsidRPr="00D4168D" w:rsidRDefault="00F321CF" w:rsidP="00F321CF">
      <w:pPr>
        <w:pStyle w:val="a3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 xml:space="preserve">Происхождение имен  </w:t>
      </w:r>
      <w:hyperlink r:id="rId8" w:history="1">
        <w:r w:rsidRPr="00D4168D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http://www.imena.org/fnamist.html</w:t>
        </w:r>
      </w:hyperlink>
    </w:p>
    <w:p w:rsidR="005225BF" w:rsidRPr="00D4168D" w:rsidRDefault="005225BF" w:rsidP="00F321CF">
      <w:pPr>
        <w:pStyle w:val="a3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 xml:space="preserve">Родословное древо  </w:t>
      </w:r>
      <w:hyperlink r:id="rId9" w:history="1">
        <w:r w:rsidR="00F92DF6" w:rsidRPr="00D4168D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http://dic.academic.ru/dic.nsf/bse/127918/Родословное</w:t>
        </w:r>
      </w:hyperlink>
    </w:p>
    <w:p w:rsidR="005D413D" w:rsidRPr="00D4168D" w:rsidRDefault="005D413D" w:rsidP="005D413D">
      <w:pPr>
        <w:pStyle w:val="a3"/>
        <w:rPr>
          <w:rFonts w:ascii="Times New Roman" w:hAnsi="Times New Roman"/>
          <w:sz w:val="24"/>
          <w:szCs w:val="24"/>
        </w:rPr>
      </w:pPr>
    </w:p>
    <w:p w:rsidR="005225BF" w:rsidRPr="00D4168D" w:rsidRDefault="005225BF" w:rsidP="00E801B5">
      <w:pPr>
        <w:rPr>
          <w:b/>
        </w:rPr>
      </w:pPr>
    </w:p>
    <w:p w:rsidR="005225BF" w:rsidRPr="00D4168D" w:rsidRDefault="00F321CF" w:rsidP="00E801B5">
      <w:pPr>
        <w:rPr>
          <w:b/>
        </w:rPr>
      </w:pPr>
      <w:r w:rsidRPr="00D4168D">
        <w:rPr>
          <w:b/>
        </w:rPr>
        <w:t xml:space="preserve">                                     Дополнительная литература для учащихся</w:t>
      </w:r>
      <w:r w:rsidR="005225BF" w:rsidRPr="00D4168D">
        <w:rPr>
          <w:b/>
        </w:rPr>
        <w:t>:</w:t>
      </w:r>
    </w:p>
    <w:p w:rsidR="00F321CF" w:rsidRPr="00D4168D" w:rsidRDefault="00F321CF" w:rsidP="00F321CF">
      <w:pPr>
        <w:pStyle w:val="a3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 xml:space="preserve">Происхождение имен </w:t>
      </w:r>
      <w:hyperlink r:id="rId10" w:history="1">
        <w:r w:rsidRPr="00D4168D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http://www.listname.ru/articles/proiskhozhdenie_imen.html</w:t>
        </w:r>
      </w:hyperlink>
    </w:p>
    <w:p w:rsidR="00F321CF" w:rsidRPr="00D4168D" w:rsidRDefault="00F321CF" w:rsidP="00E801B5">
      <w:pPr>
        <w:pStyle w:val="a3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 xml:space="preserve">Происхождение имен и фамилий </w:t>
      </w:r>
      <w:hyperlink r:id="rId11" w:history="1">
        <w:r w:rsidRPr="00D4168D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http://www.familii.com.ua/new45.htm</w:t>
        </w:r>
      </w:hyperlink>
    </w:p>
    <w:p w:rsidR="00E801B5" w:rsidRPr="00D4168D" w:rsidRDefault="005225BF" w:rsidP="00E801B5">
      <w:pPr>
        <w:pStyle w:val="a3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D4168D">
        <w:rPr>
          <w:rFonts w:ascii="Times New Roman" w:hAnsi="Times New Roman"/>
          <w:sz w:val="24"/>
          <w:szCs w:val="24"/>
        </w:rPr>
        <w:t xml:space="preserve">Узнай историю своего рода   </w:t>
      </w:r>
      <w:hyperlink r:id="rId12" w:history="1">
        <w:r w:rsidR="00F92DF6" w:rsidRPr="00D4168D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http://treegeneric.narod.ru/genealogy.html</w:t>
        </w:r>
      </w:hyperlink>
    </w:p>
    <w:p w:rsidR="00E801B5" w:rsidRPr="00D4168D" w:rsidRDefault="00E801B5" w:rsidP="00E801B5"/>
    <w:p w:rsidR="00C47E82" w:rsidRPr="00D4168D" w:rsidRDefault="00C47E82" w:rsidP="00E801B5"/>
    <w:p w:rsidR="00C47E82" w:rsidRPr="00D4168D" w:rsidRDefault="00C47E82" w:rsidP="00E801B5"/>
    <w:p w:rsidR="00C47E82" w:rsidRPr="00D4168D" w:rsidRDefault="00C47E82" w:rsidP="00E801B5"/>
    <w:p w:rsidR="00C47E82" w:rsidRPr="00D4168D" w:rsidRDefault="00C47E82" w:rsidP="00E801B5"/>
    <w:p w:rsidR="00C47E82" w:rsidRPr="00D4168D" w:rsidRDefault="00C47E82" w:rsidP="00E801B5"/>
    <w:p w:rsidR="00C47E82" w:rsidRPr="00D4168D" w:rsidRDefault="00C47E82" w:rsidP="00E801B5"/>
    <w:p w:rsidR="00C47E82" w:rsidRPr="00D4168D" w:rsidRDefault="00C47E82" w:rsidP="00E801B5"/>
    <w:p w:rsidR="00C47E82" w:rsidRPr="00D4168D" w:rsidRDefault="00C47E82" w:rsidP="00E801B5"/>
    <w:p w:rsidR="00C47E82" w:rsidRPr="00D4168D" w:rsidRDefault="00C47E82" w:rsidP="00E801B5"/>
    <w:p w:rsidR="00C47E82" w:rsidRPr="00D4168D" w:rsidRDefault="00C47E82" w:rsidP="00E801B5"/>
    <w:p w:rsidR="00C47E82" w:rsidRPr="00D4168D" w:rsidRDefault="00C47E82" w:rsidP="00E801B5"/>
    <w:p w:rsidR="00C47E82" w:rsidRPr="00D4168D" w:rsidRDefault="00C47E82" w:rsidP="00E801B5"/>
    <w:p w:rsidR="00C47E82" w:rsidRPr="00D4168D" w:rsidRDefault="00C47E82" w:rsidP="00E801B5"/>
    <w:p w:rsidR="00C47E82" w:rsidRPr="00D4168D" w:rsidRDefault="00C47E82" w:rsidP="00E801B5"/>
    <w:p w:rsidR="00C47E82" w:rsidRPr="00D4168D" w:rsidRDefault="00C47E82" w:rsidP="00E801B5"/>
    <w:p w:rsidR="00C47E82" w:rsidRPr="00D4168D" w:rsidRDefault="00C47E82" w:rsidP="00E801B5"/>
    <w:p w:rsidR="004918C7" w:rsidRPr="00D4168D" w:rsidRDefault="00D4168D" w:rsidP="00C47E82">
      <w:pPr>
        <w:jc w:val="right"/>
        <w:rPr>
          <w:b/>
        </w:rPr>
      </w:pPr>
      <w:r w:rsidRPr="00D4168D">
        <w:rPr>
          <w:b/>
        </w:rPr>
        <w:lastRenderedPageBreak/>
        <w:t>ПРИЛОЖЕНИЕ № 1</w:t>
      </w:r>
    </w:p>
    <w:p w:rsidR="00F321CF" w:rsidRPr="00D4168D" w:rsidRDefault="00F321CF" w:rsidP="00FC2149">
      <w:pPr>
        <w:rPr>
          <w:b/>
        </w:rPr>
      </w:pPr>
    </w:p>
    <w:p w:rsidR="00385D4F" w:rsidRPr="00D4168D" w:rsidRDefault="00FC2149" w:rsidP="00F321CF">
      <w:pPr>
        <w:jc w:val="both"/>
        <w:rPr>
          <w:b/>
        </w:rPr>
      </w:pPr>
      <w:r w:rsidRPr="00D4168D">
        <w:rPr>
          <w:b/>
        </w:rPr>
        <w:t xml:space="preserve">                                                  </w:t>
      </w:r>
      <w:r w:rsidR="00385D4F" w:rsidRPr="00D4168D">
        <w:rPr>
          <w:b/>
        </w:rPr>
        <w:t>Методика составления родословной</w:t>
      </w:r>
    </w:p>
    <w:p w:rsidR="00385D4F" w:rsidRPr="00D4168D" w:rsidRDefault="00385D4F" w:rsidP="00F321CF">
      <w:pPr>
        <w:jc w:val="both"/>
        <w:rPr>
          <w:b/>
        </w:rPr>
      </w:pPr>
    </w:p>
    <w:p w:rsidR="00385D4F" w:rsidRPr="00D4168D" w:rsidRDefault="00385D4F" w:rsidP="00FC2149">
      <w:pPr>
        <w:jc w:val="both"/>
      </w:pPr>
      <w:r w:rsidRPr="00D4168D">
        <w:t>Сначала необходимо опросить:</w:t>
      </w:r>
    </w:p>
    <w:p w:rsidR="00385D4F" w:rsidRPr="00D4168D" w:rsidRDefault="00385D4F" w:rsidP="00FC2149">
      <w:pPr>
        <w:jc w:val="both"/>
      </w:pPr>
      <w:r w:rsidRPr="00D4168D">
        <w:t xml:space="preserve"> 1) маму и папу,</w:t>
      </w:r>
    </w:p>
    <w:p w:rsidR="00385D4F" w:rsidRPr="00D4168D" w:rsidRDefault="00FC2149" w:rsidP="00FC2149">
      <w:pPr>
        <w:jc w:val="both"/>
      </w:pPr>
      <w:r w:rsidRPr="00D4168D">
        <w:t xml:space="preserve"> 2)</w:t>
      </w:r>
      <w:r w:rsidR="00385D4F" w:rsidRPr="00D4168D">
        <w:t xml:space="preserve"> бабушек и дедушек, как со стороны мамы, так и со стороны папы,</w:t>
      </w:r>
    </w:p>
    <w:p w:rsidR="00385D4F" w:rsidRPr="00D4168D" w:rsidRDefault="00385D4F" w:rsidP="00FC2149">
      <w:pPr>
        <w:jc w:val="both"/>
      </w:pPr>
      <w:r w:rsidRPr="00D4168D">
        <w:t xml:space="preserve"> </w:t>
      </w:r>
      <w:r w:rsidR="00FC2149" w:rsidRPr="00D4168D">
        <w:t>3)</w:t>
      </w:r>
      <w:r w:rsidRPr="00D4168D">
        <w:t>разобрать семейные архивы (письма, приглашения, дневники, фотоальбомы) и упорядочить их, подписать фотографии.</w:t>
      </w:r>
    </w:p>
    <w:p w:rsidR="00385D4F" w:rsidRPr="00D4168D" w:rsidRDefault="00385D4F" w:rsidP="00FC2149">
      <w:pPr>
        <w:jc w:val="both"/>
      </w:pPr>
      <w:r w:rsidRPr="00D4168D">
        <w:t xml:space="preserve"> Следует искать ответы на </w:t>
      </w:r>
      <w:proofErr w:type="gramStart"/>
      <w:r w:rsidRPr="00D4168D">
        <w:t>вопросы</w:t>
      </w:r>
      <w:proofErr w:type="gramEnd"/>
      <w:r w:rsidRPr="00D4168D">
        <w:t xml:space="preserve">: кто? где? когда? в </w:t>
      </w:r>
      <w:proofErr w:type="gramStart"/>
      <w:r w:rsidRPr="00D4168D">
        <w:t>каких</w:t>
      </w:r>
      <w:proofErr w:type="gramEnd"/>
      <w:r w:rsidRPr="00D4168D">
        <w:t xml:space="preserve"> родственных отношениях состоял?</w:t>
      </w:r>
    </w:p>
    <w:p w:rsidR="00385D4F" w:rsidRPr="00D4168D" w:rsidRDefault="00385D4F" w:rsidP="00FC2149">
      <w:pPr>
        <w:jc w:val="both"/>
      </w:pPr>
    </w:p>
    <w:p w:rsidR="00385D4F" w:rsidRPr="00D4168D" w:rsidRDefault="00385D4F" w:rsidP="00FC2149">
      <w:pPr>
        <w:jc w:val="both"/>
      </w:pPr>
      <w:r w:rsidRPr="00D4168D">
        <w:t xml:space="preserve"> Помните:</w:t>
      </w:r>
    </w:p>
    <w:p w:rsidR="00385D4F" w:rsidRPr="00D4168D" w:rsidRDefault="00385D4F" w:rsidP="00FC2149">
      <w:pPr>
        <w:jc w:val="both"/>
      </w:pPr>
      <w:r w:rsidRPr="00D4168D">
        <w:t xml:space="preserve"> - По месту жительства в отделах загса находятся церковные метрические книги — с 1900 до 1917 г. (более старые книги хранятся в архивах). В метрических книгах велись записи о рождении, вступлении в брак и смерти граждан.</w:t>
      </w:r>
    </w:p>
    <w:p w:rsidR="00385D4F" w:rsidRPr="00D4168D" w:rsidRDefault="00385D4F" w:rsidP="00FC2149">
      <w:pPr>
        <w:jc w:val="both"/>
      </w:pPr>
      <w:r w:rsidRPr="00D4168D">
        <w:t xml:space="preserve"> - Сведения о своем роде можно найти в ревизских сказках, составлявшихся на податное население. Купцы, священники, мещане и некоторые другие категории граждан заносились в отдельные списки. В России с 1720 по 1760 г. проведено 10 ревизий, по каждой из них в архивах имеются ревизские сказки. 1720,1740 гг. находятся в ЦГАДА, остальные, как правило, — в бывших центрах губерний. Границы губерний и нынешних областей не совпадают, поэтому следует </w:t>
      </w:r>
      <w:proofErr w:type="gramStart"/>
      <w:r w:rsidRPr="00D4168D">
        <w:t>выяс­нять</w:t>
      </w:r>
      <w:proofErr w:type="gramEnd"/>
      <w:r w:rsidRPr="00D4168D">
        <w:t>, в какой губернии родились те предки, сведения о которых вы ищете.</w:t>
      </w:r>
    </w:p>
    <w:p w:rsidR="00385D4F" w:rsidRPr="00D4168D" w:rsidRDefault="00385D4F" w:rsidP="00FC2149">
      <w:pPr>
        <w:jc w:val="both"/>
      </w:pPr>
      <w:r w:rsidRPr="00D4168D">
        <w:t xml:space="preserve"> - Генеалогическая информация содержится и в губернских родословных книгах.</w:t>
      </w:r>
    </w:p>
    <w:p w:rsidR="00385D4F" w:rsidRPr="00D4168D" w:rsidRDefault="00385D4F" w:rsidP="00FC2149">
      <w:pPr>
        <w:jc w:val="both"/>
      </w:pPr>
      <w:r w:rsidRPr="00D4168D">
        <w:t xml:space="preserve"> - В поисках помогут генеалогические банки, использующие различные компьютерные программы построения фамильных деревьев: «</w:t>
      </w:r>
      <w:proofErr w:type="spellStart"/>
      <w:r w:rsidRPr="00D4168D">
        <w:t>Family</w:t>
      </w:r>
      <w:proofErr w:type="spellEnd"/>
      <w:r w:rsidRPr="00D4168D">
        <w:t xml:space="preserve"> </w:t>
      </w:r>
      <w:proofErr w:type="spellStart"/>
      <w:r w:rsidRPr="00D4168D">
        <w:t>Tree</w:t>
      </w:r>
      <w:proofErr w:type="spellEnd"/>
      <w:r w:rsidRPr="00D4168D">
        <w:t>», «Panteon!», «</w:t>
      </w:r>
      <w:proofErr w:type="spellStart"/>
      <w:r w:rsidRPr="00D4168D">
        <w:t>Personal</w:t>
      </w:r>
      <w:proofErr w:type="spellEnd"/>
      <w:r w:rsidRPr="00D4168D">
        <w:t xml:space="preserve"> </w:t>
      </w:r>
      <w:proofErr w:type="spellStart"/>
      <w:r w:rsidRPr="00D4168D">
        <w:t>Ancestral</w:t>
      </w:r>
      <w:proofErr w:type="spellEnd"/>
      <w:r w:rsidRPr="00D4168D">
        <w:t xml:space="preserve"> </w:t>
      </w:r>
      <w:proofErr w:type="spellStart"/>
      <w:r w:rsidRPr="00D4168D">
        <w:t>File</w:t>
      </w:r>
      <w:proofErr w:type="spellEnd"/>
      <w:r w:rsidRPr="00D4168D">
        <w:t>» и другие. Существуют национальные, территориальные, сословные компьютерные банки данных, включающие в себя массовые родословные многих фамилий</w:t>
      </w:r>
    </w:p>
    <w:p w:rsidR="00385D4F" w:rsidRPr="00D4168D" w:rsidRDefault="00385D4F" w:rsidP="00FC2149">
      <w:pPr>
        <w:jc w:val="both"/>
      </w:pPr>
      <w:r w:rsidRPr="00D4168D">
        <w:t>- В Интернете также есть генеалогические сайты.</w:t>
      </w:r>
    </w:p>
    <w:p w:rsidR="00385D4F" w:rsidRPr="00D4168D" w:rsidRDefault="00385D4F" w:rsidP="00FC2149">
      <w:pPr>
        <w:jc w:val="both"/>
      </w:pPr>
      <w:r w:rsidRPr="00D4168D">
        <w:t xml:space="preserve"> - В 1998 г. в России была создана компьютерная система «Русская</w:t>
      </w:r>
      <w:r w:rsidR="00FC2149" w:rsidRPr="00D4168D">
        <w:t xml:space="preserve"> </w:t>
      </w:r>
      <w:r w:rsidRPr="00D4168D">
        <w:t>генеалогия». Ее база данных содержит огромный по объему материал: родословные российских фамилий с X по XX в., сведения о сотнях тысяч наших соотечественников, биографические сведения, информацию о событиях, оставивших след в отечественной истории и культуре, в которых они принимали участие.</w:t>
      </w:r>
    </w:p>
    <w:p w:rsidR="00385D4F" w:rsidRPr="00D4168D" w:rsidRDefault="00385D4F" w:rsidP="00FC2149">
      <w:pPr>
        <w:jc w:val="both"/>
      </w:pPr>
    </w:p>
    <w:p w:rsidR="00385D4F" w:rsidRPr="00D4168D" w:rsidRDefault="00385D4F" w:rsidP="00FC2149">
      <w:pPr>
        <w:jc w:val="both"/>
      </w:pPr>
      <w:r w:rsidRPr="00D4168D">
        <w:t xml:space="preserve"> На каждого представителя рода заводится это генеалогическое досье в виде папки с документами и генеалогическая карточка, помещаемая в картотеку.</w:t>
      </w:r>
    </w:p>
    <w:p w:rsidR="00385D4F" w:rsidRPr="00D4168D" w:rsidRDefault="00385D4F" w:rsidP="00FC2149">
      <w:pPr>
        <w:jc w:val="both"/>
      </w:pPr>
      <w:r w:rsidRPr="00D4168D">
        <w:t>Генеалогическое досье — собрание различных документов или их копий: выписок из достоверных источников (с точным указанием последних); фотографий, текстов, воспоминаний и т. д. о каждом представителе рода, который интересует изучающего свое родословие. Сбор материалов в досье осуществляется по следующим позициям:</w:t>
      </w:r>
    </w:p>
    <w:p w:rsidR="00385D4F" w:rsidRPr="00D4168D" w:rsidRDefault="00385D4F" w:rsidP="00FC2149">
      <w:pPr>
        <w:jc w:val="both"/>
      </w:pPr>
      <w:r w:rsidRPr="00D4168D">
        <w:t xml:space="preserve"> гражданское состояние (документы о рождении, смерти, усыновлении и другие); семейное положение (брачные контракты и свидетельства, документы, регистрирующие гражданский или церковный брак, развод);</w:t>
      </w:r>
    </w:p>
    <w:p w:rsidR="00385D4F" w:rsidRPr="00D4168D" w:rsidRDefault="00385D4F" w:rsidP="00FC2149">
      <w:pPr>
        <w:jc w:val="both"/>
      </w:pPr>
    </w:p>
    <w:p w:rsidR="00385D4F" w:rsidRPr="00D4168D" w:rsidRDefault="005D413D" w:rsidP="00FC2149">
      <w:pPr>
        <w:jc w:val="both"/>
      </w:pPr>
      <w:r w:rsidRPr="00D4168D">
        <w:t xml:space="preserve"> </w:t>
      </w:r>
      <w:r w:rsidR="00385D4F" w:rsidRPr="00D4168D">
        <w:t>этнические корни, подданство;</w:t>
      </w:r>
    </w:p>
    <w:p w:rsidR="00385D4F" w:rsidRPr="00D4168D" w:rsidRDefault="00385D4F" w:rsidP="00FC2149">
      <w:pPr>
        <w:jc w:val="both"/>
      </w:pPr>
      <w:r w:rsidRPr="00D4168D">
        <w:t xml:space="preserve"> </w:t>
      </w:r>
      <w:proofErr w:type="gramStart"/>
      <w:r w:rsidRPr="00D4168D">
        <w:t>внешние приметы и физическое состояние (телосложение, рост,</w:t>
      </w:r>
      <w:proofErr w:type="gramEnd"/>
    </w:p>
    <w:p w:rsidR="00385D4F" w:rsidRPr="00D4168D" w:rsidRDefault="00385D4F" w:rsidP="00FC2149">
      <w:pPr>
        <w:jc w:val="both"/>
      </w:pPr>
      <w:r w:rsidRPr="00D4168D">
        <w:t>внешность, медицинские документы). Помните, что управление здоровьем семьи, как доказывают ученые, во многом зависит от того, насколько хорошо изучена родословная в плане состояния здоровья предков;</w:t>
      </w:r>
    </w:p>
    <w:p w:rsidR="00385D4F" w:rsidRPr="00D4168D" w:rsidRDefault="00385D4F" w:rsidP="00FC2149">
      <w:pPr>
        <w:jc w:val="both"/>
      </w:pPr>
      <w:r w:rsidRPr="00D4168D">
        <w:lastRenderedPageBreak/>
        <w:t xml:space="preserve"> образование (дипломы, аттестаты, свидетельства успеваемости при обучении, документы об ученых степенях, званиях, свидетельства современников о характере интеллекта персоны и другие);</w:t>
      </w:r>
    </w:p>
    <w:p w:rsidR="00385D4F" w:rsidRPr="00D4168D" w:rsidRDefault="00385D4F" w:rsidP="00FC2149">
      <w:pPr>
        <w:jc w:val="both"/>
      </w:pPr>
      <w:r w:rsidRPr="00D4168D">
        <w:t xml:space="preserve"> </w:t>
      </w:r>
      <w:proofErr w:type="gramStart"/>
      <w:r w:rsidRPr="00D4168D">
        <w:t xml:space="preserve">вероисповедание (документы, подтверждающие принадлежность к той или иной </w:t>
      </w:r>
      <w:proofErr w:type="spellStart"/>
      <w:r w:rsidRPr="00D4168D">
        <w:t>конфессии</w:t>
      </w:r>
      <w:proofErr w:type="spellEnd"/>
      <w:r w:rsidRPr="00D4168D">
        <w:t>, мысли самого лица о принадлежности к той</w:t>
      </w:r>
      <w:proofErr w:type="gramEnd"/>
    </w:p>
    <w:p w:rsidR="00385D4F" w:rsidRPr="00D4168D" w:rsidRDefault="00385D4F" w:rsidP="00FC2149">
      <w:pPr>
        <w:jc w:val="both"/>
      </w:pPr>
      <w:r w:rsidRPr="00D4168D">
        <w:t>или иной религии, о степени религиозности или атеистических взглядах, сведения и свидетельства современников о религиозности персоны и другие);</w:t>
      </w:r>
    </w:p>
    <w:p w:rsidR="00385D4F" w:rsidRPr="00D4168D" w:rsidRDefault="00385D4F" w:rsidP="00FC2149">
      <w:pPr>
        <w:jc w:val="both"/>
      </w:pPr>
      <w:r w:rsidRPr="00D4168D">
        <w:t xml:space="preserve"> социальное положение (послужной список, приказы и документы о назначениях, повышениях, взысканиях, отставках и другие); политические взгляды (документы, свидетельства современников, принадлежность к политическим партиям и движениям и другие); материальное обеспечение (финансовое положение в разные периоды жизни).</w:t>
      </w:r>
    </w:p>
    <w:p w:rsidR="00385D4F" w:rsidRPr="00D4168D" w:rsidRDefault="00385D4F" w:rsidP="00F321CF">
      <w:pPr>
        <w:jc w:val="both"/>
        <w:rPr>
          <w:b/>
        </w:rPr>
      </w:pPr>
    </w:p>
    <w:p w:rsidR="00C47E82" w:rsidRPr="00D4168D" w:rsidRDefault="005D413D" w:rsidP="00F321CF">
      <w:pPr>
        <w:jc w:val="both"/>
      </w:pPr>
      <w:r w:rsidRPr="00D4168D">
        <w:t xml:space="preserve">  </w:t>
      </w: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C47E82">
      <w:pPr>
        <w:jc w:val="right"/>
      </w:pPr>
      <w:r w:rsidRPr="00D4168D">
        <w:lastRenderedPageBreak/>
        <w:t>Приложение № 2</w:t>
      </w:r>
    </w:p>
    <w:p w:rsidR="00C47E82" w:rsidRPr="00D4168D" w:rsidRDefault="00C47E82" w:rsidP="00C47E82">
      <w:pPr>
        <w:jc w:val="right"/>
      </w:pPr>
    </w:p>
    <w:p w:rsidR="00385D4F" w:rsidRPr="00D4168D" w:rsidRDefault="005D413D" w:rsidP="00F321CF">
      <w:pPr>
        <w:jc w:val="both"/>
      </w:pPr>
      <w:r w:rsidRPr="00D4168D">
        <w:t xml:space="preserve"> </w:t>
      </w:r>
      <w:r w:rsidR="00385D4F" w:rsidRPr="00D4168D">
        <w:t>Генеалогическая карточка представителя рода заполняется по следующим пунктам:</w:t>
      </w:r>
    </w:p>
    <w:p w:rsidR="00385D4F" w:rsidRPr="00D4168D" w:rsidRDefault="00385D4F" w:rsidP="00F321CF">
      <w:pPr>
        <w:jc w:val="both"/>
      </w:pPr>
    </w:p>
    <w:p w:rsidR="00385D4F" w:rsidRPr="00D4168D" w:rsidRDefault="00385D4F" w:rsidP="00F321CF">
      <w:pPr>
        <w:jc w:val="both"/>
      </w:pPr>
      <w:r w:rsidRPr="00D4168D">
        <w:t xml:space="preserve"> 1.Год, число, месяц и место рождения.</w:t>
      </w:r>
    </w:p>
    <w:p w:rsidR="00385D4F" w:rsidRPr="00D4168D" w:rsidRDefault="00385D4F" w:rsidP="00F321CF">
      <w:pPr>
        <w:jc w:val="both"/>
      </w:pPr>
      <w:r w:rsidRPr="00D4168D">
        <w:t xml:space="preserve"> Сведения об отце.</w:t>
      </w:r>
    </w:p>
    <w:p w:rsidR="00385D4F" w:rsidRPr="00D4168D" w:rsidRDefault="00385D4F" w:rsidP="00F321CF">
      <w:pPr>
        <w:jc w:val="both"/>
      </w:pPr>
      <w:r w:rsidRPr="00D4168D">
        <w:t xml:space="preserve"> Сведения о матери.</w:t>
      </w:r>
    </w:p>
    <w:p w:rsidR="00385D4F" w:rsidRPr="00D4168D" w:rsidRDefault="00385D4F" w:rsidP="00F321CF">
      <w:pPr>
        <w:jc w:val="both"/>
      </w:pPr>
      <w:r w:rsidRPr="00D4168D">
        <w:t xml:space="preserve"> Семейное положение: сведения о жене, о муже, в случае нескольких браков, </w:t>
      </w:r>
    </w:p>
    <w:p w:rsidR="00385D4F" w:rsidRPr="00D4168D" w:rsidRDefault="00385D4F" w:rsidP="00F321CF">
      <w:pPr>
        <w:jc w:val="both"/>
      </w:pPr>
      <w:r w:rsidRPr="00D4168D">
        <w:t xml:space="preserve"> сведения по каждому из них.</w:t>
      </w:r>
    </w:p>
    <w:p w:rsidR="00385D4F" w:rsidRPr="00D4168D" w:rsidRDefault="00385D4F" w:rsidP="00F321CF">
      <w:pPr>
        <w:jc w:val="both"/>
      </w:pPr>
      <w:r w:rsidRPr="00D4168D">
        <w:t xml:space="preserve"> Этническое происхождение.</w:t>
      </w:r>
    </w:p>
    <w:p w:rsidR="00385D4F" w:rsidRPr="00D4168D" w:rsidRDefault="00385D4F" w:rsidP="00F321CF">
      <w:pPr>
        <w:jc w:val="both"/>
      </w:pPr>
      <w:r w:rsidRPr="00D4168D">
        <w:t xml:space="preserve"> Физическое состояние.</w:t>
      </w:r>
    </w:p>
    <w:p w:rsidR="00385D4F" w:rsidRPr="00D4168D" w:rsidRDefault="00385D4F" w:rsidP="00F321CF">
      <w:pPr>
        <w:jc w:val="both"/>
      </w:pPr>
      <w:r w:rsidRPr="00D4168D">
        <w:t xml:space="preserve"> Образование</w:t>
      </w:r>
    </w:p>
    <w:p w:rsidR="00385D4F" w:rsidRPr="00D4168D" w:rsidRDefault="00385D4F" w:rsidP="00F321CF">
      <w:pPr>
        <w:jc w:val="both"/>
      </w:pPr>
      <w:r w:rsidRPr="00D4168D">
        <w:t xml:space="preserve"> Вероисповедание.</w:t>
      </w:r>
    </w:p>
    <w:p w:rsidR="00385D4F" w:rsidRPr="00D4168D" w:rsidRDefault="00385D4F" w:rsidP="00F321CF">
      <w:pPr>
        <w:jc w:val="both"/>
      </w:pPr>
      <w:r w:rsidRPr="00D4168D">
        <w:t xml:space="preserve"> Социальное и должностное положение в разные периоды жизни.</w:t>
      </w:r>
    </w:p>
    <w:p w:rsidR="00385D4F" w:rsidRPr="00D4168D" w:rsidRDefault="005D413D" w:rsidP="00F321CF">
      <w:pPr>
        <w:jc w:val="both"/>
      </w:pPr>
      <w:r w:rsidRPr="00D4168D">
        <w:t xml:space="preserve"> </w:t>
      </w:r>
      <w:r w:rsidR="00385D4F" w:rsidRPr="00D4168D">
        <w:t>Политические убеждения.</w:t>
      </w:r>
    </w:p>
    <w:p w:rsidR="00385D4F" w:rsidRPr="00D4168D" w:rsidRDefault="00385D4F" w:rsidP="00F321CF">
      <w:pPr>
        <w:jc w:val="both"/>
      </w:pPr>
      <w:r w:rsidRPr="00D4168D">
        <w:t xml:space="preserve"> Финансовое положение.</w:t>
      </w:r>
    </w:p>
    <w:p w:rsidR="00385D4F" w:rsidRPr="00D4168D" w:rsidRDefault="00385D4F" w:rsidP="00F321CF">
      <w:pPr>
        <w:jc w:val="both"/>
      </w:pPr>
      <w:r w:rsidRPr="00D4168D">
        <w:t xml:space="preserve"> Год, число, месяц, причина смерти (обязательны ссылки на источники или генеалогическое досье).</w:t>
      </w:r>
    </w:p>
    <w:p w:rsidR="00385D4F" w:rsidRPr="00D4168D" w:rsidRDefault="00385D4F" w:rsidP="00F321CF">
      <w:pPr>
        <w:jc w:val="both"/>
      </w:pPr>
      <w:r w:rsidRPr="00D4168D">
        <w:t xml:space="preserve"> Когда материалы о представителях рода собраны, можно составить родословные таблицы </w:t>
      </w:r>
      <w:r w:rsidR="005D413D" w:rsidRPr="00D4168D">
        <w:t xml:space="preserve">  </w:t>
      </w:r>
      <w:r w:rsidRPr="00D4168D">
        <w:t>и генеалогическое древо.</w:t>
      </w:r>
    </w:p>
    <w:p w:rsidR="00385D4F" w:rsidRPr="00D4168D" w:rsidRDefault="00385D4F" w:rsidP="00F321CF">
      <w:pPr>
        <w:jc w:val="both"/>
      </w:pPr>
      <w:r w:rsidRPr="00D4168D">
        <w:t>Родословные таблицы изготовляются по двум принципам:</w:t>
      </w:r>
    </w:p>
    <w:p w:rsidR="00385D4F" w:rsidRPr="00D4168D" w:rsidRDefault="00385D4F" w:rsidP="00F321CF">
      <w:pPr>
        <w:jc w:val="both"/>
      </w:pPr>
    </w:p>
    <w:p w:rsidR="00385D4F" w:rsidRPr="00D4168D" w:rsidRDefault="005D413D" w:rsidP="00F321CF">
      <w:pPr>
        <w:jc w:val="both"/>
      </w:pPr>
      <w:r w:rsidRPr="00D4168D">
        <w:t xml:space="preserve">                                                        </w:t>
      </w:r>
      <w:r w:rsidR="00385D4F" w:rsidRPr="00D4168D">
        <w:t xml:space="preserve"> Восходящее родословие.</w:t>
      </w:r>
    </w:p>
    <w:p w:rsidR="00385D4F" w:rsidRPr="00D4168D" w:rsidRDefault="00385D4F" w:rsidP="00F321CF">
      <w:pPr>
        <w:jc w:val="both"/>
      </w:pPr>
      <w:r w:rsidRPr="00D4168D">
        <w:t xml:space="preserve"> Это результат поиска предков по восходящей линии: от сына к отцу, от отца к деду, от деда к прадеду и т. д. В такие таблицы включаются только</w:t>
      </w:r>
    </w:p>
    <w:p w:rsidR="00385D4F" w:rsidRPr="00D4168D" w:rsidRDefault="00385D4F" w:rsidP="00F321CF">
      <w:pPr>
        <w:jc w:val="both"/>
      </w:pPr>
      <w:r w:rsidRPr="00D4168D">
        <w:t xml:space="preserve">ближайшие родственники. При изучении происхождения рода </w:t>
      </w:r>
      <w:proofErr w:type="gramStart"/>
      <w:r w:rsidRPr="00D4168D">
        <w:t>восходящее</w:t>
      </w:r>
      <w:proofErr w:type="gramEnd"/>
      <w:r w:rsidRPr="00D4168D">
        <w:t xml:space="preserve"> </w:t>
      </w:r>
    </w:p>
    <w:p w:rsidR="00385D4F" w:rsidRPr="00D4168D" w:rsidRDefault="00385D4F" w:rsidP="00F321CF">
      <w:pPr>
        <w:jc w:val="both"/>
      </w:pPr>
      <w:r w:rsidRPr="00D4168D">
        <w:t xml:space="preserve"> родословие является основным.</w:t>
      </w:r>
    </w:p>
    <w:p w:rsidR="00385D4F" w:rsidRPr="00D4168D" w:rsidRDefault="00385D4F" w:rsidP="00F321CF">
      <w:pPr>
        <w:jc w:val="both"/>
      </w:pPr>
    </w:p>
    <w:p w:rsidR="00385D4F" w:rsidRPr="00D4168D" w:rsidRDefault="005D413D" w:rsidP="00F321CF">
      <w:pPr>
        <w:jc w:val="both"/>
      </w:pPr>
      <w:r w:rsidRPr="00D4168D">
        <w:t xml:space="preserve">                                                          </w:t>
      </w:r>
      <w:r w:rsidR="00385D4F" w:rsidRPr="00D4168D">
        <w:t>Родословие нисходящее.</w:t>
      </w:r>
    </w:p>
    <w:p w:rsidR="00385D4F" w:rsidRPr="00D4168D" w:rsidRDefault="00385D4F" w:rsidP="00F321CF">
      <w:pPr>
        <w:jc w:val="both"/>
      </w:pPr>
      <w:r w:rsidRPr="00D4168D">
        <w:t xml:space="preserve"> Здесь родословие разворачивается от общего предка к потомкам, такие таблицы включаются не только прямые предки, в них раскрываются родственные связи, как в пределах исследуемого рода, так и за его пределами. Однако возможности таких записей существенно ограничены, ибо даже при девяти-десяти коленах родословие насчитывает более тысячи человек.</w:t>
      </w:r>
    </w:p>
    <w:p w:rsidR="00385D4F" w:rsidRPr="00D4168D" w:rsidRDefault="00385D4F" w:rsidP="00F321CF">
      <w:pPr>
        <w:jc w:val="both"/>
      </w:pPr>
      <w:r w:rsidRPr="00D4168D">
        <w:t xml:space="preserve"> Более удобным видом систематизации имеющихся сведений в этом случае является так называемая родословная (поколенная) роспись. Здесь все потомки нумеруются арабскими</w:t>
      </w:r>
      <w:r w:rsidR="005D413D" w:rsidRPr="00D4168D">
        <w:t xml:space="preserve"> </w:t>
      </w:r>
      <w:r w:rsidRPr="00D4168D">
        <w:t>цифрами и распределяются по коленам рода, каждое колено обозначается римской цифрой</w:t>
      </w:r>
    </w:p>
    <w:p w:rsidR="00385D4F" w:rsidRPr="00D4168D" w:rsidRDefault="00385D4F" w:rsidP="00F321CF">
      <w:pPr>
        <w:jc w:val="both"/>
      </w:pPr>
    </w:p>
    <w:p w:rsidR="00C47E82" w:rsidRPr="00D4168D" w:rsidRDefault="005D413D" w:rsidP="00F321CF">
      <w:pPr>
        <w:jc w:val="both"/>
      </w:pPr>
      <w:r w:rsidRPr="00D4168D">
        <w:t xml:space="preserve">                              </w:t>
      </w: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F321CF">
      <w:pPr>
        <w:jc w:val="both"/>
      </w:pPr>
    </w:p>
    <w:p w:rsidR="00C47E82" w:rsidRPr="00D4168D" w:rsidRDefault="00C47E82" w:rsidP="00C47E82">
      <w:pPr>
        <w:jc w:val="right"/>
      </w:pPr>
      <w:r w:rsidRPr="00D4168D">
        <w:lastRenderedPageBreak/>
        <w:t>Приложение № 3</w:t>
      </w:r>
    </w:p>
    <w:p w:rsidR="00C47E82" w:rsidRPr="00D4168D" w:rsidRDefault="00C47E82" w:rsidP="00C47E82">
      <w:pPr>
        <w:jc w:val="right"/>
      </w:pPr>
    </w:p>
    <w:p w:rsidR="00C47E82" w:rsidRPr="00D4168D" w:rsidRDefault="005D413D" w:rsidP="00F321CF">
      <w:pPr>
        <w:jc w:val="both"/>
      </w:pPr>
      <w:r w:rsidRPr="00D4168D">
        <w:t xml:space="preserve">    Толковый словарик терминов родства и свойства</w:t>
      </w:r>
    </w:p>
    <w:p w:rsidR="00385D4F" w:rsidRPr="00D4168D" w:rsidRDefault="00385D4F" w:rsidP="00F321CF">
      <w:pPr>
        <w:jc w:val="both"/>
        <w:rPr>
          <w:b/>
        </w:rPr>
      </w:pPr>
    </w:p>
    <w:p w:rsidR="00385D4F" w:rsidRPr="00D4168D" w:rsidRDefault="005D413D" w:rsidP="00F321CF">
      <w:pPr>
        <w:jc w:val="both"/>
      </w:pPr>
      <w:r w:rsidRPr="00D4168D">
        <w:t xml:space="preserve"> </w:t>
      </w:r>
      <w:r w:rsidR="00385D4F" w:rsidRPr="00D4168D">
        <w:t xml:space="preserve">Свекор — отец мужа </w:t>
      </w:r>
    </w:p>
    <w:p w:rsidR="00385D4F" w:rsidRPr="00D4168D" w:rsidRDefault="00385D4F" w:rsidP="00F321CF">
      <w:pPr>
        <w:jc w:val="both"/>
      </w:pPr>
      <w:r w:rsidRPr="00D4168D">
        <w:t xml:space="preserve"> Свекровь — мать мужа </w:t>
      </w:r>
    </w:p>
    <w:p w:rsidR="00385D4F" w:rsidRPr="00D4168D" w:rsidRDefault="00385D4F" w:rsidP="00F321CF">
      <w:pPr>
        <w:jc w:val="both"/>
      </w:pPr>
      <w:r w:rsidRPr="00D4168D">
        <w:t xml:space="preserve"> Свояк — муж свояченицы </w:t>
      </w:r>
    </w:p>
    <w:p w:rsidR="00385D4F" w:rsidRPr="00D4168D" w:rsidRDefault="00385D4F" w:rsidP="00F321CF">
      <w:pPr>
        <w:jc w:val="both"/>
      </w:pPr>
      <w:r w:rsidRPr="00D4168D">
        <w:t xml:space="preserve"> Свояченица — сестра жены </w:t>
      </w:r>
    </w:p>
    <w:p w:rsidR="00385D4F" w:rsidRPr="00D4168D" w:rsidRDefault="00385D4F" w:rsidP="00F321CF">
      <w:pPr>
        <w:jc w:val="both"/>
      </w:pPr>
      <w:r w:rsidRPr="00D4168D">
        <w:t xml:space="preserve"> Тесть — отец жены </w:t>
      </w:r>
    </w:p>
    <w:p w:rsidR="00385D4F" w:rsidRPr="00D4168D" w:rsidRDefault="00385D4F" w:rsidP="00F321CF">
      <w:pPr>
        <w:jc w:val="both"/>
      </w:pPr>
      <w:r w:rsidRPr="00D4168D">
        <w:t xml:space="preserve"> Теща — мать жены</w:t>
      </w:r>
    </w:p>
    <w:p w:rsidR="00385D4F" w:rsidRPr="00D4168D" w:rsidRDefault="00385D4F" w:rsidP="00F321CF">
      <w:pPr>
        <w:jc w:val="both"/>
      </w:pPr>
      <w:r w:rsidRPr="00D4168D">
        <w:t xml:space="preserve"> Шурин — брат жены</w:t>
      </w:r>
    </w:p>
    <w:p w:rsidR="00385D4F" w:rsidRPr="00D4168D" w:rsidRDefault="00385D4F" w:rsidP="00F321CF">
      <w:pPr>
        <w:jc w:val="both"/>
      </w:pPr>
      <w:r w:rsidRPr="00D4168D">
        <w:t xml:space="preserve"> Деверь — брат мужа</w:t>
      </w:r>
    </w:p>
    <w:p w:rsidR="00385D4F" w:rsidRPr="00D4168D" w:rsidRDefault="00385D4F" w:rsidP="00F321CF">
      <w:pPr>
        <w:jc w:val="both"/>
      </w:pPr>
      <w:r w:rsidRPr="00D4168D">
        <w:t xml:space="preserve"> Золовка — сестра мужа</w:t>
      </w:r>
    </w:p>
    <w:p w:rsidR="00385D4F" w:rsidRPr="00D4168D" w:rsidRDefault="00385D4F" w:rsidP="00F321CF">
      <w:pPr>
        <w:jc w:val="both"/>
      </w:pPr>
      <w:r w:rsidRPr="00D4168D">
        <w:t xml:space="preserve"> Зять — муж вашей дочери или сестры</w:t>
      </w:r>
    </w:p>
    <w:p w:rsidR="00385D4F" w:rsidRPr="00D4168D" w:rsidRDefault="00385D4F" w:rsidP="00F321CF">
      <w:pPr>
        <w:jc w:val="both"/>
      </w:pPr>
      <w:r w:rsidRPr="00D4168D">
        <w:t xml:space="preserve"> Невестка — жена брата или жена сына, а также жена одного из братьев </w:t>
      </w:r>
      <w:r w:rsidR="005D413D" w:rsidRPr="00D4168D">
        <w:t xml:space="preserve"> </w:t>
      </w:r>
      <w:r w:rsidRPr="00D4168D">
        <w:t>по отношению к жене другого брата</w:t>
      </w:r>
    </w:p>
    <w:p w:rsidR="00385D4F" w:rsidRPr="00D4168D" w:rsidRDefault="00385D4F" w:rsidP="00F321CF">
      <w:pPr>
        <w:jc w:val="both"/>
      </w:pPr>
      <w:r w:rsidRPr="00D4168D">
        <w:t xml:space="preserve"> Сват — родитель одного из супругов</w:t>
      </w:r>
      <w:r w:rsidR="005D413D" w:rsidRPr="00D4168D">
        <w:t xml:space="preserve">  </w:t>
      </w:r>
      <w:r w:rsidRPr="00D4168D">
        <w:t>по отношению к родителям другого</w:t>
      </w:r>
    </w:p>
    <w:p w:rsidR="00385D4F" w:rsidRPr="00D4168D" w:rsidRDefault="00385D4F" w:rsidP="00F321CF">
      <w:pPr>
        <w:jc w:val="both"/>
      </w:pPr>
      <w:r w:rsidRPr="00D4168D">
        <w:t xml:space="preserve"> Кум — крестный отец по отношению к крестной матери</w:t>
      </w:r>
      <w:r w:rsidR="005D413D" w:rsidRPr="00D4168D">
        <w:t xml:space="preserve"> </w:t>
      </w:r>
      <w:r w:rsidRPr="00D4168D">
        <w:t>или родителям крестника или крестницы</w:t>
      </w:r>
    </w:p>
    <w:p w:rsidR="00385D4F" w:rsidRPr="00D4168D" w:rsidRDefault="00385D4F" w:rsidP="00F321CF">
      <w:pPr>
        <w:jc w:val="both"/>
      </w:pPr>
      <w:r w:rsidRPr="00D4168D">
        <w:t xml:space="preserve"> Кума — крестная мать по отношению к крестному отцу</w:t>
      </w:r>
      <w:r w:rsidR="005D413D" w:rsidRPr="00D4168D">
        <w:t xml:space="preserve"> </w:t>
      </w:r>
      <w:r w:rsidRPr="00D4168D">
        <w:t>или родителям крестника или крестницы</w:t>
      </w:r>
    </w:p>
    <w:p w:rsidR="00385D4F" w:rsidRPr="00D4168D" w:rsidRDefault="00385D4F" w:rsidP="00F321CF">
      <w:pPr>
        <w:jc w:val="both"/>
      </w:pPr>
      <w:r w:rsidRPr="00D4168D">
        <w:t xml:space="preserve"> Крестник — крестный сын </w:t>
      </w:r>
    </w:p>
    <w:p w:rsidR="00385D4F" w:rsidRPr="00D4168D" w:rsidRDefault="00385D4F" w:rsidP="00F321CF">
      <w:pPr>
        <w:jc w:val="both"/>
      </w:pPr>
      <w:r w:rsidRPr="00D4168D">
        <w:t xml:space="preserve"> Крестница — крестная дочь</w:t>
      </w:r>
    </w:p>
    <w:p w:rsidR="004918C7" w:rsidRPr="00D4168D" w:rsidRDefault="00385D4F" w:rsidP="00F321CF">
      <w:pPr>
        <w:jc w:val="both"/>
      </w:pPr>
      <w:r w:rsidRPr="00D4168D">
        <w:t xml:space="preserve"> Крестный отец и крестная мать — лица, участвовавшие в обряде крещения в </w:t>
      </w:r>
      <w:r w:rsidR="005D413D" w:rsidRPr="00D4168D">
        <w:t xml:space="preserve"> </w:t>
      </w:r>
      <w:r w:rsidRPr="00D4168D">
        <w:t>качестве крестных отца и матери</w:t>
      </w:r>
    </w:p>
    <w:p w:rsidR="00852555" w:rsidRPr="00D4168D" w:rsidRDefault="00852555" w:rsidP="00F321CF">
      <w:pPr>
        <w:jc w:val="both"/>
        <w:rPr>
          <w:b/>
        </w:rPr>
      </w:pPr>
    </w:p>
    <w:p w:rsidR="004918C7" w:rsidRPr="00D4168D" w:rsidRDefault="00385D4F" w:rsidP="00F321CF">
      <w:pPr>
        <w:jc w:val="both"/>
      </w:pPr>
      <w:r w:rsidRPr="00D4168D">
        <w:t>Перечень ключевых понятий:</w:t>
      </w:r>
      <w:r w:rsidR="005D413D" w:rsidRPr="00D4168D">
        <w:t xml:space="preserve"> </w:t>
      </w:r>
      <w:proofErr w:type="gramStart"/>
      <w:r w:rsidRPr="00D4168D">
        <w:t>-г</w:t>
      </w:r>
      <w:proofErr w:type="gramEnd"/>
      <w:r w:rsidRPr="00D4168D">
        <w:t>енеалогия - община-семья - шурин-личность - сват -человек - родня -традиции - забавы -фольклор - заговор -династия - обряд -реликвия - народный промысел -обычаи - духовная культура - этнос - преемственность - былины - древо семьи -горница - сенники - красный угол - трапеза - курная изба - лохань - чеботы - зипун - коляда - масленица</w:t>
      </w:r>
    </w:p>
    <w:p w:rsidR="00852555" w:rsidRPr="00D4168D" w:rsidRDefault="00852555" w:rsidP="00F321CF">
      <w:pPr>
        <w:tabs>
          <w:tab w:val="left" w:pos="1275"/>
        </w:tabs>
        <w:jc w:val="both"/>
      </w:pPr>
    </w:p>
    <w:p w:rsidR="00C37A05" w:rsidRPr="00D4168D" w:rsidRDefault="00C37A05" w:rsidP="00F321CF">
      <w:pPr>
        <w:jc w:val="both"/>
      </w:pPr>
    </w:p>
    <w:sectPr w:rsidR="00C37A05" w:rsidRPr="00D4168D" w:rsidSect="004918C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C62B0"/>
    <w:multiLevelType w:val="hybridMultilevel"/>
    <w:tmpl w:val="80E2CF2C"/>
    <w:lvl w:ilvl="0" w:tplc="86D62B9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7B1E58"/>
    <w:multiLevelType w:val="hybridMultilevel"/>
    <w:tmpl w:val="B712D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816AA9"/>
    <w:multiLevelType w:val="multilevel"/>
    <w:tmpl w:val="2D7C484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6503CF"/>
    <w:multiLevelType w:val="multilevel"/>
    <w:tmpl w:val="3D3452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E86963"/>
    <w:multiLevelType w:val="hybridMultilevel"/>
    <w:tmpl w:val="751E8210"/>
    <w:lvl w:ilvl="0" w:tplc="5A6EBB8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B22775"/>
    <w:multiLevelType w:val="hybridMultilevel"/>
    <w:tmpl w:val="E5F2F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E2013F"/>
    <w:multiLevelType w:val="hybridMultilevel"/>
    <w:tmpl w:val="05E8E454"/>
    <w:lvl w:ilvl="0" w:tplc="B02E6E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3A2BE9"/>
    <w:multiLevelType w:val="hybridMultilevel"/>
    <w:tmpl w:val="83026DB8"/>
    <w:lvl w:ilvl="0" w:tplc="66A0885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3963B3"/>
    <w:multiLevelType w:val="hybridMultilevel"/>
    <w:tmpl w:val="0C16F9F0"/>
    <w:lvl w:ilvl="0" w:tplc="86D62B98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92847E4"/>
    <w:multiLevelType w:val="hybridMultilevel"/>
    <w:tmpl w:val="58D69812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B141F9"/>
    <w:multiLevelType w:val="hybridMultilevel"/>
    <w:tmpl w:val="53F68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66903"/>
    <w:multiLevelType w:val="multilevel"/>
    <w:tmpl w:val="A8043E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2"/>
        <w:szCs w:val="22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737DAF"/>
    <w:multiLevelType w:val="hybridMultilevel"/>
    <w:tmpl w:val="120CDA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C51ED"/>
    <w:multiLevelType w:val="hybridMultilevel"/>
    <w:tmpl w:val="6B32EE6A"/>
    <w:lvl w:ilvl="0" w:tplc="588C723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4E10F7"/>
    <w:multiLevelType w:val="multilevel"/>
    <w:tmpl w:val="A8043E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2"/>
        <w:szCs w:val="22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C43312"/>
    <w:multiLevelType w:val="hybridMultilevel"/>
    <w:tmpl w:val="E3E6939E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A94249"/>
    <w:multiLevelType w:val="hybridMultilevel"/>
    <w:tmpl w:val="59B6F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16E74"/>
    <w:multiLevelType w:val="hybridMultilevel"/>
    <w:tmpl w:val="9170F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0F59AE"/>
    <w:multiLevelType w:val="hybridMultilevel"/>
    <w:tmpl w:val="43543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691A99"/>
    <w:multiLevelType w:val="hybridMultilevel"/>
    <w:tmpl w:val="4C7ED9E2"/>
    <w:lvl w:ilvl="0" w:tplc="86D62B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2666D4"/>
    <w:multiLevelType w:val="hybridMultilevel"/>
    <w:tmpl w:val="371C77BC"/>
    <w:lvl w:ilvl="0" w:tplc="B02E6E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B22726"/>
    <w:multiLevelType w:val="hybridMultilevel"/>
    <w:tmpl w:val="2572C8BC"/>
    <w:lvl w:ilvl="0" w:tplc="5A6EBB8E">
      <w:start w:val="1"/>
      <w:numFmt w:val="bullet"/>
      <w:lvlText w:val=""/>
      <w:lvlJc w:val="left"/>
      <w:pPr>
        <w:tabs>
          <w:tab w:val="num" w:pos="2533"/>
        </w:tabs>
        <w:ind w:left="25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53"/>
        </w:tabs>
        <w:ind w:left="32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73"/>
        </w:tabs>
        <w:ind w:left="39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93"/>
        </w:tabs>
        <w:ind w:left="46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13"/>
        </w:tabs>
        <w:ind w:left="54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33"/>
        </w:tabs>
        <w:ind w:left="61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53"/>
        </w:tabs>
        <w:ind w:left="68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73"/>
        </w:tabs>
        <w:ind w:left="75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93"/>
        </w:tabs>
        <w:ind w:left="8293" w:hanging="360"/>
      </w:pPr>
      <w:rPr>
        <w:rFonts w:ascii="Wingdings" w:hAnsi="Wingdings" w:hint="default"/>
      </w:rPr>
    </w:lvl>
  </w:abstractNum>
  <w:abstractNum w:abstractNumId="22">
    <w:nsid w:val="413E25C4"/>
    <w:multiLevelType w:val="hybridMultilevel"/>
    <w:tmpl w:val="2CC4A8BE"/>
    <w:lvl w:ilvl="0" w:tplc="B02E6E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577B6F"/>
    <w:multiLevelType w:val="hybridMultilevel"/>
    <w:tmpl w:val="07D86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C66215"/>
    <w:multiLevelType w:val="hybridMultilevel"/>
    <w:tmpl w:val="30FEFC7E"/>
    <w:lvl w:ilvl="0" w:tplc="18804680">
      <w:numFmt w:val="bullet"/>
      <w:lvlText w:val="•"/>
      <w:lvlJc w:val="left"/>
      <w:pPr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965171"/>
    <w:multiLevelType w:val="hybridMultilevel"/>
    <w:tmpl w:val="297E37A2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7051D2"/>
    <w:multiLevelType w:val="multilevel"/>
    <w:tmpl w:val="E7F6586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1224E6"/>
    <w:multiLevelType w:val="hybridMultilevel"/>
    <w:tmpl w:val="810C2EDA"/>
    <w:lvl w:ilvl="0" w:tplc="588C723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D82C36"/>
    <w:multiLevelType w:val="hybridMultilevel"/>
    <w:tmpl w:val="A74EDC28"/>
    <w:lvl w:ilvl="0" w:tplc="8348F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5A6367"/>
    <w:multiLevelType w:val="multilevel"/>
    <w:tmpl w:val="8730A4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C1749E"/>
    <w:multiLevelType w:val="hybridMultilevel"/>
    <w:tmpl w:val="5EA670F6"/>
    <w:lvl w:ilvl="0" w:tplc="8348F3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2635EB8"/>
    <w:multiLevelType w:val="hybridMultilevel"/>
    <w:tmpl w:val="2C842C4C"/>
    <w:lvl w:ilvl="0" w:tplc="5A6EBB8E">
      <w:start w:val="1"/>
      <w:numFmt w:val="bullet"/>
      <w:lvlText w:val="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32">
    <w:nsid w:val="54382837"/>
    <w:multiLevelType w:val="multilevel"/>
    <w:tmpl w:val="E806B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B630C3"/>
    <w:multiLevelType w:val="hybridMultilevel"/>
    <w:tmpl w:val="A642D1A8"/>
    <w:lvl w:ilvl="0" w:tplc="86D62B9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1940FB"/>
    <w:multiLevelType w:val="hybridMultilevel"/>
    <w:tmpl w:val="54CECA40"/>
    <w:lvl w:ilvl="0" w:tplc="0419000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380F6A"/>
    <w:multiLevelType w:val="hybridMultilevel"/>
    <w:tmpl w:val="ECA052F2"/>
    <w:lvl w:ilvl="0" w:tplc="B02E6E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2A30FA"/>
    <w:multiLevelType w:val="hybridMultilevel"/>
    <w:tmpl w:val="375AC488"/>
    <w:lvl w:ilvl="0" w:tplc="86D62B9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B677B1"/>
    <w:multiLevelType w:val="hybridMultilevel"/>
    <w:tmpl w:val="287C9C54"/>
    <w:lvl w:ilvl="0" w:tplc="8348F3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4DA18B5"/>
    <w:multiLevelType w:val="multilevel"/>
    <w:tmpl w:val="F7AE6B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72417C"/>
    <w:multiLevelType w:val="hybridMultilevel"/>
    <w:tmpl w:val="D5769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981F59"/>
    <w:multiLevelType w:val="hybridMultilevel"/>
    <w:tmpl w:val="98E2BFEA"/>
    <w:lvl w:ilvl="0" w:tplc="86D62B98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E560266"/>
    <w:multiLevelType w:val="hybridMultilevel"/>
    <w:tmpl w:val="465A49E0"/>
    <w:lvl w:ilvl="0" w:tplc="04190001">
      <w:start w:val="1"/>
      <w:numFmt w:val="bullet"/>
      <w:lvlText w:val=""/>
      <w:lvlJc w:val="left"/>
      <w:pPr>
        <w:ind w:left="39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26"/>
  </w:num>
  <w:num w:numId="5">
    <w:abstractNumId w:val="7"/>
  </w:num>
  <w:num w:numId="6">
    <w:abstractNumId w:val="27"/>
  </w:num>
  <w:num w:numId="7">
    <w:abstractNumId w:val="13"/>
  </w:num>
  <w:num w:numId="8">
    <w:abstractNumId w:val="24"/>
  </w:num>
  <w:num w:numId="9">
    <w:abstractNumId w:val="11"/>
  </w:num>
  <w:num w:numId="10">
    <w:abstractNumId w:val="14"/>
  </w:num>
  <w:num w:numId="11">
    <w:abstractNumId w:val="8"/>
  </w:num>
  <w:num w:numId="12">
    <w:abstractNumId w:val="20"/>
  </w:num>
  <w:num w:numId="13">
    <w:abstractNumId w:val="22"/>
  </w:num>
  <w:num w:numId="14">
    <w:abstractNumId w:val="6"/>
  </w:num>
  <w:num w:numId="15">
    <w:abstractNumId w:val="35"/>
  </w:num>
  <w:num w:numId="16">
    <w:abstractNumId w:val="19"/>
  </w:num>
  <w:num w:numId="17">
    <w:abstractNumId w:val="40"/>
  </w:num>
  <w:num w:numId="18">
    <w:abstractNumId w:val="36"/>
  </w:num>
  <w:num w:numId="19">
    <w:abstractNumId w:val="33"/>
  </w:num>
  <w:num w:numId="20">
    <w:abstractNumId w:val="12"/>
  </w:num>
  <w:num w:numId="21">
    <w:abstractNumId w:val="32"/>
  </w:num>
  <w:num w:numId="22">
    <w:abstractNumId w:val="38"/>
  </w:num>
  <w:num w:numId="23">
    <w:abstractNumId w:val="29"/>
  </w:num>
  <w:num w:numId="24">
    <w:abstractNumId w:val="17"/>
  </w:num>
  <w:num w:numId="25">
    <w:abstractNumId w:val="37"/>
  </w:num>
  <w:num w:numId="26">
    <w:abstractNumId w:val="15"/>
  </w:num>
  <w:num w:numId="27">
    <w:abstractNumId w:val="30"/>
  </w:num>
  <w:num w:numId="28">
    <w:abstractNumId w:val="9"/>
  </w:num>
  <w:num w:numId="29">
    <w:abstractNumId w:val="25"/>
  </w:num>
  <w:num w:numId="30">
    <w:abstractNumId w:val="28"/>
  </w:num>
  <w:num w:numId="31">
    <w:abstractNumId w:val="16"/>
  </w:num>
  <w:num w:numId="32">
    <w:abstractNumId w:val="18"/>
  </w:num>
  <w:num w:numId="33">
    <w:abstractNumId w:val="5"/>
  </w:num>
  <w:num w:numId="34">
    <w:abstractNumId w:val="1"/>
  </w:num>
  <w:num w:numId="35">
    <w:abstractNumId w:val="4"/>
  </w:num>
  <w:num w:numId="36">
    <w:abstractNumId w:val="21"/>
  </w:num>
  <w:num w:numId="37">
    <w:abstractNumId w:val="31"/>
  </w:num>
  <w:num w:numId="38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23"/>
  </w:num>
  <w:num w:numId="42">
    <w:abstractNumId w:val="10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18C7"/>
    <w:rsid w:val="00010962"/>
    <w:rsid w:val="00063E46"/>
    <w:rsid w:val="00093043"/>
    <w:rsid w:val="00096ABC"/>
    <w:rsid w:val="001B2AF6"/>
    <w:rsid w:val="00211BA2"/>
    <w:rsid w:val="00385D4F"/>
    <w:rsid w:val="003E4BBD"/>
    <w:rsid w:val="004918C7"/>
    <w:rsid w:val="005225BF"/>
    <w:rsid w:val="00522AC4"/>
    <w:rsid w:val="00562093"/>
    <w:rsid w:val="005D413D"/>
    <w:rsid w:val="00623007"/>
    <w:rsid w:val="00744D67"/>
    <w:rsid w:val="00793C7C"/>
    <w:rsid w:val="00852555"/>
    <w:rsid w:val="00853FFA"/>
    <w:rsid w:val="0088497E"/>
    <w:rsid w:val="00972415"/>
    <w:rsid w:val="009B13D7"/>
    <w:rsid w:val="009E7551"/>
    <w:rsid w:val="00A054B9"/>
    <w:rsid w:val="00AC3940"/>
    <w:rsid w:val="00AF01EF"/>
    <w:rsid w:val="00C00CC3"/>
    <w:rsid w:val="00C37A05"/>
    <w:rsid w:val="00C47E82"/>
    <w:rsid w:val="00D4168D"/>
    <w:rsid w:val="00DF6AD8"/>
    <w:rsid w:val="00E70B6F"/>
    <w:rsid w:val="00E801B5"/>
    <w:rsid w:val="00ED0F98"/>
    <w:rsid w:val="00F321CF"/>
    <w:rsid w:val="00F77C1E"/>
    <w:rsid w:val="00F86E6C"/>
    <w:rsid w:val="00F92DF6"/>
    <w:rsid w:val="00FC2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8C7"/>
    <w:pPr>
      <w:ind w:left="720"/>
      <w:contextualSpacing/>
    </w:pPr>
    <w:rPr>
      <w:rFonts w:ascii="Calibri" w:hAnsi="Calibri"/>
      <w:sz w:val="22"/>
      <w:szCs w:val="22"/>
    </w:rPr>
  </w:style>
  <w:style w:type="character" w:customStyle="1" w:styleId="2">
    <w:name w:val="Основной текст (2)_"/>
    <w:link w:val="20"/>
    <w:rsid w:val="004918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918C7"/>
    <w:pPr>
      <w:shd w:val="clear" w:color="auto" w:fill="FFFFFF"/>
      <w:spacing w:before="180" w:line="211" w:lineRule="exact"/>
      <w:jc w:val="both"/>
    </w:pPr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918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18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918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918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0"/>
    <w:rsid w:val="004918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Заголовок №3"/>
    <w:basedOn w:val="a"/>
    <w:link w:val="3"/>
    <w:rsid w:val="004918C7"/>
    <w:pPr>
      <w:shd w:val="clear" w:color="auto" w:fill="FFFFFF"/>
      <w:spacing w:after="120" w:line="0" w:lineRule="atLeast"/>
      <w:outlineLvl w:val="2"/>
    </w:pPr>
    <w:rPr>
      <w:sz w:val="22"/>
      <w:szCs w:val="22"/>
      <w:lang w:eastAsia="en-US"/>
    </w:rPr>
  </w:style>
  <w:style w:type="character" w:customStyle="1" w:styleId="a8">
    <w:name w:val="Основной текст_"/>
    <w:link w:val="31"/>
    <w:rsid w:val="004918C7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a8"/>
    <w:rsid w:val="004918C7"/>
    <w:pPr>
      <w:shd w:val="clear" w:color="auto" w:fill="FFFFFF"/>
      <w:spacing w:line="214" w:lineRule="exact"/>
      <w:jc w:val="both"/>
    </w:pPr>
    <w:rPr>
      <w:rFonts w:cstheme="minorBidi"/>
      <w:sz w:val="19"/>
      <w:szCs w:val="19"/>
      <w:lang w:eastAsia="en-US"/>
    </w:rPr>
  </w:style>
  <w:style w:type="character" w:customStyle="1" w:styleId="8">
    <w:name w:val="Основной текст (8)_"/>
    <w:link w:val="80"/>
    <w:rsid w:val="004918C7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4918C7"/>
    <w:pPr>
      <w:shd w:val="clear" w:color="auto" w:fill="FFFFFF"/>
      <w:spacing w:line="214" w:lineRule="exact"/>
      <w:jc w:val="both"/>
    </w:pPr>
    <w:rPr>
      <w:rFonts w:cstheme="minorBidi"/>
      <w:sz w:val="19"/>
      <w:szCs w:val="19"/>
      <w:lang w:eastAsia="en-US"/>
    </w:rPr>
  </w:style>
  <w:style w:type="paragraph" w:styleId="a9">
    <w:name w:val="No Spacing"/>
    <w:uiPriority w:val="1"/>
    <w:qFormat/>
    <w:rsid w:val="00491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5225BF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C47E8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ena.org/fnamist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mfamily.ru/index.php/sdnemrozhdeniya" TargetMode="External"/><Relationship Id="rId12" Type="http://schemas.openxmlformats.org/officeDocument/2006/relationships/hyperlink" Target="http://treegeneric.narod.ru/genealog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kushka66.ru/index.php?option=com_content&amp;view=article&amp;id=125&amp;Itemid=132" TargetMode="External"/><Relationship Id="rId11" Type="http://schemas.openxmlformats.org/officeDocument/2006/relationships/hyperlink" Target="http://www.familii.com.ua/new45.htm" TargetMode="External"/><Relationship Id="rId5" Type="http://schemas.openxmlformats.org/officeDocument/2006/relationships/hyperlink" Target="http://dic.academic.ru/dic.nsf/bse/127918/&#1056;&#1086;&#1076;&#1086;&#1089;&#1083;&#1086;&#1074;&#1085;&#1086;&#1077;" TargetMode="External"/><Relationship Id="rId10" Type="http://schemas.openxmlformats.org/officeDocument/2006/relationships/hyperlink" Target="http://www.listname.ru/articles/proiskhozhdenie_ime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c.academic.ru/dic.nsf/bse/127918/&#1056;&#1086;&#1076;&#1086;&#1089;&#1083;&#1086;&#1074;&#1085;&#1086;&#1077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17</Pages>
  <Words>4183</Words>
  <Characters>23845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11</cp:revision>
  <dcterms:created xsi:type="dcterms:W3CDTF">2013-04-18T12:25:00Z</dcterms:created>
  <dcterms:modified xsi:type="dcterms:W3CDTF">2014-07-29T08:28:00Z</dcterms:modified>
</cp:coreProperties>
</file>