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05" w:rsidRPr="00DF4405" w:rsidRDefault="00DF4405" w:rsidP="00C2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405">
        <w:rPr>
          <w:rFonts w:ascii="Times New Roman" w:hAnsi="Times New Roman"/>
          <w:sz w:val="28"/>
          <w:szCs w:val="28"/>
        </w:rPr>
        <w:t xml:space="preserve">Городской фестиваль детского </w:t>
      </w:r>
      <w:proofErr w:type="gramStart"/>
      <w:r w:rsidRPr="00DF4405">
        <w:rPr>
          <w:rFonts w:ascii="Times New Roman" w:hAnsi="Times New Roman"/>
          <w:sz w:val="28"/>
          <w:szCs w:val="28"/>
        </w:rPr>
        <w:t>декоративно-прикладного</w:t>
      </w:r>
      <w:proofErr w:type="gramEnd"/>
      <w:r w:rsidRPr="00DF4405">
        <w:rPr>
          <w:rFonts w:ascii="Times New Roman" w:hAnsi="Times New Roman"/>
          <w:sz w:val="28"/>
          <w:szCs w:val="28"/>
        </w:rPr>
        <w:t xml:space="preserve"> </w:t>
      </w:r>
    </w:p>
    <w:p w:rsidR="00DF4405" w:rsidRPr="00DF4405" w:rsidRDefault="00DF4405" w:rsidP="00C2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40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F4405">
        <w:rPr>
          <w:rFonts w:ascii="Times New Roman" w:hAnsi="Times New Roman"/>
          <w:sz w:val="28"/>
          <w:szCs w:val="28"/>
        </w:rPr>
        <w:t>изобразительного</w:t>
      </w:r>
      <w:proofErr w:type="gramEnd"/>
      <w:r w:rsidRPr="00DF4405">
        <w:rPr>
          <w:rFonts w:ascii="Times New Roman" w:hAnsi="Times New Roman"/>
          <w:sz w:val="28"/>
          <w:szCs w:val="28"/>
        </w:rPr>
        <w:t xml:space="preserve"> творчества «Мастерство и вдохновение»</w:t>
      </w:r>
    </w:p>
    <w:p w:rsidR="00DF4405" w:rsidRDefault="00DF4405" w:rsidP="00C2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8E8" w:rsidRPr="00A81EEB" w:rsidRDefault="00C218E8" w:rsidP="00C2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EEB">
        <w:rPr>
          <w:rFonts w:ascii="Times New Roman" w:hAnsi="Times New Roman"/>
          <w:b/>
          <w:sz w:val="28"/>
          <w:szCs w:val="28"/>
        </w:rPr>
        <w:t>Рекомендации по оформлению работ</w:t>
      </w:r>
    </w:p>
    <w:p w:rsidR="00C218E8" w:rsidRPr="00A81EEB" w:rsidRDefault="00DF4405" w:rsidP="00C2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экспонирования на выставках</w:t>
      </w:r>
    </w:p>
    <w:p w:rsidR="00DF4405" w:rsidRDefault="00DF4405" w:rsidP="00A81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4405" w:rsidRDefault="00C218E8" w:rsidP="00DF4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EEB">
        <w:rPr>
          <w:rFonts w:ascii="Times New Roman" w:hAnsi="Times New Roman"/>
          <w:b/>
          <w:bCs/>
          <w:sz w:val="28"/>
          <w:szCs w:val="28"/>
        </w:rPr>
        <w:t>Грамотно подобранное паспарту</w:t>
      </w:r>
      <w:r w:rsidRPr="00A81EEB">
        <w:rPr>
          <w:rFonts w:ascii="Times New Roman" w:hAnsi="Times New Roman"/>
          <w:sz w:val="28"/>
          <w:szCs w:val="28"/>
        </w:rPr>
        <w:t xml:space="preserve"> может акцентировать те или иные детали изображения и тем самым усилить эстетическое воздействие на зрителя. В совокупности с рамой оно является важнейшим элементом согласования изображения, как с поверхностью стены, так и с другими близко расположенными объектами. </w:t>
      </w:r>
    </w:p>
    <w:p w:rsidR="00C218E8" w:rsidRPr="00A81EEB" w:rsidRDefault="00C218E8" w:rsidP="00DF4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EEB">
        <w:rPr>
          <w:rFonts w:ascii="Times New Roman" w:hAnsi="Times New Roman"/>
          <w:b/>
          <w:bCs/>
          <w:sz w:val="28"/>
          <w:szCs w:val="28"/>
        </w:rPr>
        <w:t>Паспарту</w:t>
      </w:r>
      <w:r w:rsidRPr="00A81EEB">
        <w:rPr>
          <w:rFonts w:ascii="Times New Roman" w:hAnsi="Times New Roman"/>
          <w:sz w:val="28"/>
          <w:szCs w:val="28"/>
        </w:rPr>
        <w:t xml:space="preserve"> — это широкая рамка, обрамляющая произведение изобразительного искусства. Паспарту облегчает восприятие, помогая зрителю сконцентрировать свое внимание на изображении. К тому же паспарту и вся рама в целом защищают работу от неблагоприятных факторов окружающей среды.</w:t>
      </w:r>
    </w:p>
    <w:p w:rsidR="00C218E8" w:rsidRPr="00A81EEB" w:rsidRDefault="00C218E8" w:rsidP="00A81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EEB">
        <w:rPr>
          <w:rFonts w:ascii="Times New Roman" w:hAnsi="Times New Roman"/>
          <w:sz w:val="28"/>
          <w:szCs w:val="28"/>
        </w:rPr>
        <w:t xml:space="preserve">     При подготовке к городской выставке </w:t>
      </w:r>
      <w:proofErr w:type="gramStart"/>
      <w:r w:rsidRPr="00A81EEB">
        <w:rPr>
          <w:rFonts w:ascii="Times New Roman" w:hAnsi="Times New Roman"/>
          <w:sz w:val="28"/>
          <w:szCs w:val="28"/>
        </w:rPr>
        <w:t>декоративно-прикладного</w:t>
      </w:r>
      <w:proofErr w:type="gramEnd"/>
      <w:r w:rsidR="00DF4405">
        <w:rPr>
          <w:rFonts w:ascii="Times New Roman" w:hAnsi="Times New Roman"/>
          <w:sz w:val="28"/>
          <w:szCs w:val="28"/>
        </w:rPr>
        <w:t xml:space="preserve"> и изобразительного творчества «Мастерство и вдохновение»</w:t>
      </w:r>
      <w:r w:rsidRPr="00A81EEB">
        <w:rPr>
          <w:rFonts w:ascii="Times New Roman" w:hAnsi="Times New Roman"/>
          <w:sz w:val="28"/>
          <w:szCs w:val="28"/>
        </w:rPr>
        <w:t xml:space="preserve"> необходимо учесть следующее: </w:t>
      </w:r>
    </w:p>
    <w:p w:rsidR="00C218E8" w:rsidRPr="00A81EEB" w:rsidRDefault="00DF4405" w:rsidP="00DF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18E8" w:rsidRPr="00A81EEB">
        <w:rPr>
          <w:rFonts w:ascii="Times New Roman" w:hAnsi="Times New Roman"/>
          <w:sz w:val="28"/>
          <w:szCs w:val="28"/>
        </w:rPr>
        <w:t>работы должны быть чистыми, иметь эстетичный вид;</w:t>
      </w:r>
    </w:p>
    <w:p w:rsidR="00C218E8" w:rsidRPr="00A81EEB" w:rsidRDefault="00DF4405" w:rsidP="00DF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18E8" w:rsidRPr="00A81EEB">
        <w:rPr>
          <w:rFonts w:ascii="Times New Roman" w:hAnsi="Times New Roman"/>
          <w:sz w:val="28"/>
          <w:szCs w:val="28"/>
        </w:rPr>
        <w:t>работы должны быть готовы к экспонированию: у подвесных изделий с обратной стороны необходимо предусмотреть крепление (петли, гвозди), работы, предполагаемые для экспонирования в витрине, должны быть устойчивыми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218E8" w:rsidRPr="00A81EEB">
        <w:rPr>
          <w:rFonts w:ascii="Times New Roman" w:hAnsi="Times New Roman"/>
          <w:sz w:val="28"/>
          <w:szCs w:val="28"/>
        </w:rPr>
        <w:t>иметь подставку (если необходимо)</w:t>
      </w:r>
      <w:r>
        <w:rPr>
          <w:rFonts w:ascii="Times New Roman" w:hAnsi="Times New Roman"/>
          <w:sz w:val="28"/>
          <w:szCs w:val="28"/>
        </w:rPr>
        <w:t>.</w:t>
      </w:r>
    </w:p>
    <w:p w:rsidR="00C218E8" w:rsidRPr="00A81EEB" w:rsidRDefault="00DF4405" w:rsidP="00DF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18E8" w:rsidRPr="00A81EEB">
        <w:rPr>
          <w:rFonts w:ascii="Times New Roman" w:hAnsi="Times New Roman"/>
          <w:sz w:val="28"/>
          <w:szCs w:val="28"/>
        </w:rPr>
        <w:t>к экспонатам прилагаются напечатанные в соответствии с требованиями Положения о выставке этикетки. Одна этикетка крепится к плоскостному изделию с обратной стороны в левом нижнем углу или на донышке объемного изделия, другая - справа в нижнем углу под работой. Нельзя наклеивать этикетку н</w:t>
      </w:r>
      <w:r>
        <w:rPr>
          <w:rFonts w:ascii="Times New Roman" w:hAnsi="Times New Roman"/>
          <w:sz w:val="28"/>
          <w:szCs w:val="28"/>
        </w:rPr>
        <w:t>а паспарту (е</w:t>
      </w:r>
      <w:r w:rsidR="00C218E8" w:rsidRPr="00A81EEB">
        <w:rPr>
          <w:rFonts w:ascii="Times New Roman" w:hAnsi="Times New Roman"/>
          <w:sz w:val="28"/>
          <w:szCs w:val="28"/>
        </w:rPr>
        <w:t xml:space="preserve">сли рисунок в паспарту и раме).  </w:t>
      </w:r>
      <w:r w:rsidR="00C218E8" w:rsidRPr="00A81EEB">
        <w:rPr>
          <w:rFonts w:ascii="Times New Roman" w:hAnsi="Times New Roman"/>
          <w:i/>
          <w:sz w:val="28"/>
          <w:szCs w:val="28"/>
        </w:rPr>
        <w:t xml:space="preserve">Исключение! </w:t>
      </w:r>
      <w:proofErr w:type="gramStart"/>
      <w:r w:rsidR="00C218E8" w:rsidRPr="00A81EEB">
        <w:rPr>
          <w:rFonts w:ascii="Times New Roman" w:hAnsi="Times New Roman"/>
          <w:i/>
          <w:sz w:val="28"/>
          <w:szCs w:val="28"/>
        </w:rPr>
        <w:t xml:space="preserve">Если рисунок только в паспарту, то этикетка может крепиться в </w:t>
      </w:r>
      <w:r w:rsidR="00C218E8" w:rsidRPr="00A81EEB">
        <w:rPr>
          <w:rFonts w:ascii="Times New Roman" w:hAnsi="Times New Roman"/>
          <w:i/>
          <w:sz w:val="28"/>
          <w:szCs w:val="28"/>
          <w:u w:val="single"/>
        </w:rPr>
        <w:t>правом</w:t>
      </w:r>
      <w:r w:rsidR="00C218E8" w:rsidRPr="00A81EEB">
        <w:rPr>
          <w:rFonts w:ascii="Times New Roman" w:hAnsi="Times New Roman"/>
          <w:i/>
          <w:sz w:val="28"/>
          <w:szCs w:val="28"/>
        </w:rPr>
        <w:t xml:space="preserve"> нижнем углу паспарту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218E8" w:rsidRPr="00A81EEB">
        <w:rPr>
          <w:rFonts w:ascii="Times New Roman" w:hAnsi="Times New Roman"/>
          <w:i/>
          <w:sz w:val="28"/>
          <w:szCs w:val="28"/>
        </w:rPr>
        <w:t>- не наклеивать</w:t>
      </w:r>
      <w:r w:rsidR="00C218E8" w:rsidRPr="00A81EEB">
        <w:rPr>
          <w:rFonts w:ascii="Times New Roman" w:hAnsi="Times New Roman"/>
          <w:sz w:val="28"/>
          <w:szCs w:val="28"/>
        </w:rPr>
        <w:t>).</w:t>
      </w:r>
      <w:proofErr w:type="gramEnd"/>
    </w:p>
    <w:p w:rsidR="00C218E8" w:rsidRPr="00A81EEB" w:rsidRDefault="00DF4405" w:rsidP="00DF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18E8" w:rsidRPr="00A81EEB">
        <w:rPr>
          <w:rFonts w:ascii="Times New Roman" w:hAnsi="Times New Roman"/>
          <w:sz w:val="28"/>
          <w:szCs w:val="28"/>
        </w:rPr>
        <w:t>рисунки (живописные и графические произведения) должны быть оформлены в паспарту и раму. Недопустимо наклеивать рисунок на ватман, делать паспарту из обоев, оклеивать рисунок отдельными полосками бумаги.</w:t>
      </w:r>
    </w:p>
    <w:p w:rsidR="00C218E8" w:rsidRPr="00A81EEB" w:rsidRDefault="00C218E8" w:rsidP="00A81EE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218E8" w:rsidRPr="00A81EEB" w:rsidRDefault="00C218E8" w:rsidP="00A81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1EEB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218E8" w:rsidRPr="00A81EEB" w:rsidRDefault="00C218E8" w:rsidP="00A81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A302B" w:rsidRPr="00A81EEB" w:rsidRDefault="004A302B" w:rsidP="00A81EEB">
      <w:pPr>
        <w:jc w:val="both"/>
        <w:rPr>
          <w:sz w:val="28"/>
          <w:szCs w:val="28"/>
        </w:rPr>
      </w:pPr>
    </w:p>
    <w:sectPr w:rsidR="004A302B" w:rsidRPr="00A81EEB" w:rsidSect="00A50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ED0"/>
    <w:multiLevelType w:val="hybridMultilevel"/>
    <w:tmpl w:val="3EDA9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8E8"/>
    <w:rsid w:val="004A302B"/>
    <w:rsid w:val="00640A32"/>
    <w:rsid w:val="00A81EEB"/>
    <w:rsid w:val="00C218E8"/>
    <w:rsid w:val="00D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2013-02-05T16:48:00Z</dcterms:created>
  <dcterms:modified xsi:type="dcterms:W3CDTF">2015-09-07T04:59:00Z</dcterms:modified>
</cp:coreProperties>
</file>