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D" w:rsidRPr="002E6986" w:rsidRDefault="00757FBD" w:rsidP="00757FBD">
      <w:pPr>
        <w:spacing w:after="0" w:line="240" w:lineRule="auto"/>
        <w:ind w:left="5670" w:hanging="5670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1</w:t>
      </w:r>
      <w:r w:rsidR="00926885">
        <w:rPr>
          <w:rFonts w:ascii="Times New Roman" w:hAnsi="Times New Roman"/>
          <w:sz w:val="28"/>
          <w:szCs w:val="28"/>
        </w:rPr>
        <w:t>3</w:t>
      </w: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к приказу МКУ «Управление                                                                                                                                                           образования Администрации                                                                                                                                                         города Бийска»                                                                                                                                                       от </w:t>
      </w:r>
      <w:r w:rsidR="00833AFC">
        <w:rPr>
          <w:rFonts w:ascii="Times New Roman" w:hAnsi="Times New Roman"/>
          <w:sz w:val="28"/>
          <w:szCs w:val="28"/>
        </w:rPr>
        <w:t>16.09.2015</w:t>
      </w:r>
      <w:r w:rsidRPr="002E6986">
        <w:rPr>
          <w:rFonts w:ascii="Times New Roman" w:hAnsi="Times New Roman"/>
          <w:sz w:val="28"/>
          <w:szCs w:val="28"/>
        </w:rPr>
        <w:t xml:space="preserve">  №  </w:t>
      </w:r>
      <w:r w:rsidR="00833AFC">
        <w:rPr>
          <w:rFonts w:ascii="Times New Roman" w:hAnsi="Times New Roman"/>
          <w:sz w:val="28"/>
          <w:szCs w:val="28"/>
        </w:rPr>
        <w:t>886</w:t>
      </w:r>
    </w:p>
    <w:p w:rsidR="00757FBD" w:rsidRPr="002E6986" w:rsidRDefault="00757FBD" w:rsidP="009507B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507B3" w:rsidRDefault="009507B3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823316" w:rsidRDefault="00757FBD" w:rsidP="0082331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о </w:t>
      </w:r>
      <w:r w:rsidR="00B93F76">
        <w:rPr>
          <w:rFonts w:ascii="Times New Roman" w:hAnsi="Times New Roman"/>
          <w:b/>
          <w:sz w:val="28"/>
          <w:szCs w:val="28"/>
        </w:rPr>
        <w:t>муниципальном</w:t>
      </w:r>
      <w:r w:rsidRPr="002E6986">
        <w:rPr>
          <w:rFonts w:ascii="Times New Roman" w:hAnsi="Times New Roman"/>
          <w:b/>
          <w:sz w:val="28"/>
          <w:szCs w:val="28"/>
        </w:rPr>
        <w:t xml:space="preserve"> методическом объединении </w:t>
      </w:r>
    </w:p>
    <w:p w:rsidR="00791633" w:rsidRDefault="00823316" w:rsidP="0082331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педагогов дошкольного образования</w:t>
      </w:r>
      <w:r w:rsidR="00791633" w:rsidRPr="00791633">
        <w:rPr>
          <w:rFonts w:ascii="Times New Roman" w:hAnsi="Times New Roman"/>
          <w:b/>
          <w:sz w:val="28"/>
          <w:szCs w:val="28"/>
        </w:rPr>
        <w:t xml:space="preserve"> </w:t>
      </w:r>
    </w:p>
    <w:p w:rsidR="00757FBD" w:rsidRPr="00791633" w:rsidRDefault="001044DA" w:rsidP="0082331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познавательному</w:t>
      </w:r>
      <w:r w:rsidR="00791633">
        <w:rPr>
          <w:rFonts w:ascii="Times New Roman" w:hAnsi="Times New Roman"/>
          <w:b/>
          <w:sz w:val="28"/>
          <w:szCs w:val="28"/>
        </w:rPr>
        <w:t xml:space="preserve"> развитию</w:t>
      </w:r>
      <w:r w:rsidR="00EA7858">
        <w:rPr>
          <w:rFonts w:ascii="Times New Roman" w:hAnsi="Times New Roman"/>
          <w:b/>
          <w:sz w:val="28"/>
          <w:szCs w:val="28"/>
        </w:rPr>
        <w:t xml:space="preserve"> детей дошкольного возраста 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93F76" w:rsidRPr="00507610" w:rsidRDefault="00B93F76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07610">
        <w:rPr>
          <w:rFonts w:ascii="Times New Roman" w:hAnsi="Times New Roman"/>
          <w:sz w:val="28"/>
          <w:szCs w:val="28"/>
        </w:rPr>
        <w:t xml:space="preserve">1.1. Положение о муниципальном методическом объединении </w:t>
      </w:r>
      <w:r w:rsidR="00823316">
        <w:rPr>
          <w:rFonts w:ascii="Times New Roman" w:hAnsi="Times New Roman"/>
          <w:sz w:val="28"/>
          <w:szCs w:val="28"/>
        </w:rPr>
        <w:t>педагогов дошкольного образования</w:t>
      </w:r>
      <w:r w:rsidRPr="00507610">
        <w:rPr>
          <w:rFonts w:ascii="Times New Roman" w:hAnsi="Times New Roman"/>
          <w:sz w:val="28"/>
          <w:szCs w:val="28"/>
        </w:rPr>
        <w:t xml:space="preserve"> (далее – Положение) определяет цель, задачи, основные направления и организационные формы деятельности</w:t>
      </w:r>
      <w:r w:rsidR="00507610" w:rsidRPr="00507610">
        <w:rPr>
          <w:rFonts w:ascii="Times New Roman" w:hAnsi="Times New Roman"/>
          <w:sz w:val="28"/>
          <w:szCs w:val="28"/>
        </w:rPr>
        <w:t xml:space="preserve"> муниципального методического объединения</w:t>
      </w:r>
      <w:r w:rsidRPr="00507610">
        <w:rPr>
          <w:rFonts w:ascii="Times New Roman" w:hAnsi="Times New Roman"/>
          <w:sz w:val="28"/>
          <w:szCs w:val="28"/>
        </w:rPr>
        <w:t>.</w:t>
      </w:r>
    </w:p>
    <w:p w:rsidR="00757FBD" w:rsidRPr="00507610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57FBD" w:rsidRPr="00507610">
        <w:rPr>
          <w:rFonts w:ascii="Times New Roman" w:hAnsi="Times New Roman"/>
          <w:sz w:val="28"/>
          <w:szCs w:val="28"/>
        </w:rPr>
        <w:t xml:space="preserve">Муниципальное методическое объединение </w:t>
      </w:r>
      <w:r w:rsidR="00823316">
        <w:rPr>
          <w:rFonts w:ascii="Times New Roman" w:hAnsi="Times New Roman"/>
          <w:sz w:val="28"/>
          <w:szCs w:val="28"/>
        </w:rPr>
        <w:t>педагогов дошкольного образования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 w:rsidR="00791633">
        <w:rPr>
          <w:rFonts w:ascii="Times New Roman" w:hAnsi="Times New Roman"/>
          <w:sz w:val="28"/>
          <w:szCs w:val="28"/>
        </w:rPr>
        <w:t xml:space="preserve"> по </w:t>
      </w:r>
      <w:r w:rsidR="001044DA">
        <w:rPr>
          <w:rFonts w:ascii="Times New Roman" w:hAnsi="Times New Roman"/>
          <w:sz w:val="28"/>
          <w:szCs w:val="28"/>
        </w:rPr>
        <w:t xml:space="preserve">познавательному </w:t>
      </w:r>
      <w:r w:rsidR="00791633">
        <w:rPr>
          <w:rFonts w:ascii="Times New Roman" w:hAnsi="Times New Roman"/>
          <w:sz w:val="28"/>
          <w:szCs w:val="28"/>
        </w:rPr>
        <w:t xml:space="preserve"> развитию </w:t>
      </w:r>
      <w:r w:rsidR="00EA7858">
        <w:rPr>
          <w:rFonts w:ascii="Times New Roman" w:hAnsi="Times New Roman"/>
          <w:sz w:val="28"/>
          <w:szCs w:val="28"/>
        </w:rPr>
        <w:t xml:space="preserve"> детей дошкольного возраста</w:t>
      </w:r>
      <w:r w:rsidR="005066B0">
        <w:rPr>
          <w:rFonts w:ascii="Times New Roman" w:hAnsi="Times New Roman"/>
          <w:sz w:val="28"/>
          <w:szCs w:val="28"/>
        </w:rPr>
        <w:t xml:space="preserve"> </w:t>
      </w:r>
      <w:r w:rsidR="00757FBD" w:rsidRPr="00507610">
        <w:rPr>
          <w:rFonts w:ascii="Times New Roman" w:hAnsi="Times New Roman"/>
          <w:sz w:val="28"/>
          <w:szCs w:val="28"/>
        </w:rPr>
        <w:t xml:space="preserve">(далее - ММО) – общественно-профессиональное объединение педагогов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="005066B0">
        <w:rPr>
          <w:rFonts w:ascii="Times New Roman" w:hAnsi="Times New Roman"/>
          <w:sz w:val="28"/>
          <w:szCs w:val="28"/>
        </w:rPr>
        <w:t>дошк</w:t>
      </w:r>
      <w:r w:rsidR="00757FBD" w:rsidRPr="00507610">
        <w:rPr>
          <w:rFonts w:ascii="Times New Roman" w:hAnsi="Times New Roman"/>
          <w:sz w:val="28"/>
          <w:szCs w:val="28"/>
        </w:rPr>
        <w:t>о</w:t>
      </w:r>
      <w:r w:rsidR="005066B0">
        <w:rPr>
          <w:rFonts w:ascii="Times New Roman" w:hAnsi="Times New Roman"/>
          <w:sz w:val="28"/>
          <w:szCs w:val="28"/>
        </w:rPr>
        <w:t>льных о</w:t>
      </w:r>
      <w:r w:rsidR="00757FBD" w:rsidRPr="00507610">
        <w:rPr>
          <w:rFonts w:ascii="Times New Roman" w:hAnsi="Times New Roman"/>
          <w:sz w:val="28"/>
          <w:szCs w:val="28"/>
        </w:rPr>
        <w:t xml:space="preserve">бразовательных </w:t>
      </w:r>
      <w:r w:rsidR="005066B0">
        <w:rPr>
          <w:rFonts w:ascii="Times New Roman" w:hAnsi="Times New Roman"/>
          <w:sz w:val="28"/>
          <w:szCs w:val="28"/>
        </w:rPr>
        <w:t xml:space="preserve"> </w:t>
      </w:r>
      <w:r w:rsidR="00823316">
        <w:rPr>
          <w:rFonts w:ascii="Times New Roman" w:hAnsi="Times New Roman"/>
          <w:sz w:val="28"/>
          <w:szCs w:val="28"/>
        </w:rPr>
        <w:t xml:space="preserve"> </w:t>
      </w:r>
      <w:r w:rsidR="00757FBD" w:rsidRPr="00507610">
        <w:rPr>
          <w:rFonts w:ascii="Times New Roman" w:hAnsi="Times New Roman"/>
          <w:sz w:val="28"/>
          <w:szCs w:val="28"/>
        </w:rPr>
        <w:t xml:space="preserve">учреждений города. </w:t>
      </w:r>
      <w:r w:rsidR="00757FBD" w:rsidRPr="00507610">
        <w:rPr>
          <w:rFonts w:ascii="Times New Roman" w:hAnsi="Times New Roman"/>
          <w:sz w:val="28"/>
          <w:szCs w:val="28"/>
        </w:rPr>
        <w:tab/>
      </w:r>
    </w:p>
    <w:p w:rsidR="00757FBD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757FBD" w:rsidRPr="00507610">
        <w:rPr>
          <w:rFonts w:ascii="Times New Roman" w:hAnsi="Times New Roman"/>
          <w:sz w:val="28"/>
          <w:szCs w:val="28"/>
        </w:rPr>
        <w:t xml:space="preserve">ММО в своей деятельности руководствуется </w:t>
      </w:r>
      <w:r w:rsidRPr="00507610">
        <w:rPr>
          <w:rFonts w:ascii="Times New Roman" w:hAnsi="Times New Roman"/>
          <w:sz w:val="28"/>
          <w:szCs w:val="28"/>
        </w:rPr>
        <w:t xml:space="preserve">законами и иными нормативными актами Российской Федерации, Министерства образования и науки Российской Федерации, Администрации Алтайского края, Главного управления образования и </w:t>
      </w:r>
      <w:r>
        <w:rPr>
          <w:rFonts w:ascii="Times New Roman" w:hAnsi="Times New Roman"/>
          <w:sz w:val="28"/>
          <w:szCs w:val="28"/>
        </w:rPr>
        <w:t>молодежной политики</w:t>
      </w:r>
      <w:r w:rsidRPr="00507610">
        <w:rPr>
          <w:rFonts w:ascii="Times New Roman" w:hAnsi="Times New Roman"/>
          <w:sz w:val="28"/>
          <w:szCs w:val="28"/>
        </w:rPr>
        <w:t xml:space="preserve"> Алтайского края, Управления образования Администрации города Бийска, Положением о</w:t>
      </w:r>
      <w:r>
        <w:rPr>
          <w:rFonts w:ascii="Times New Roman" w:hAnsi="Times New Roman"/>
          <w:sz w:val="28"/>
          <w:szCs w:val="28"/>
        </w:rPr>
        <w:t>б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информационно-методическом центре</w:t>
      </w:r>
      <w:r w:rsidRPr="00507610">
        <w:rPr>
          <w:rFonts w:ascii="Times New Roman" w:hAnsi="Times New Roman"/>
          <w:sz w:val="28"/>
          <w:szCs w:val="28"/>
        </w:rPr>
        <w:t>, настоящим Положением.</w:t>
      </w:r>
    </w:p>
    <w:p w:rsidR="00507610" w:rsidRPr="002E6986" w:rsidRDefault="00507610" w:rsidP="0050761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507610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Цели, задачи </w:t>
      </w:r>
      <w:r w:rsidR="00757FBD" w:rsidRPr="002E6986">
        <w:rPr>
          <w:rFonts w:ascii="Times New Roman" w:hAnsi="Times New Roman"/>
          <w:b/>
          <w:sz w:val="28"/>
          <w:szCs w:val="28"/>
        </w:rPr>
        <w:t>деятельности</w:t>
      </w:r>
      <w:r>
        <w:rPr>
          <w:rFonts w:ascii="Times New Roman" w:hAnsi="Times New Roman"/>
          <w:b/>
          <w:sz w:val="28"/>
          <w:szCs w:val="28"/>
        </w:rPr>
        <w:t xml:space="preserve"> ММО</w:t>
      </w:r>
    </w:p>
    <w:p w:rsidR="00757FBD" w:rsidRPr="002E6986" w:rsidRDefault="00507610" w:rsidP="0050761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757FBD">
        <w:rPr>
          <w:rFonts w:ascii="Times New Roman" w:hAnsi="Times New Roman"/>
          <w:sz w:val="28"/>
          <w:szCs w:val="28"/>
        </w:rPr>
        <w:t>М</w:t>
      </w:r>
      <w:r w:rsidR="00757FBD" w:rsidRPr="002E6986">
        <w:rPr>
          <w:rFonts w:ascii="Times New Roman" w:hAnsi="Times New Roman"/>
          <w:sz w:val="28"/>
          <w:szCs w:val="28"/>
        </w:rPr>
        <w:t>МО создается с целью повышения роли общественного участия в управлении процессами развития муниципальной системы образования, становления современной системы управления качеством образования.</w:t>
      </w:r>
    </w:p>
    <w:p w:rsidR="00757FBD" w:rsidRPr="002E6986" w:rsidRDefault="00507610" w:rsidP="00757F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Деятельность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 направлена на решение следующих задач: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создание условий для профессионального развития педагогических работников;</w:t>
      </w:r>
    </w:p>
    <w:p w:rsidR="00507610" w:rsidRPr="005066B0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066B0">
        <w:rPr>
          <w:rFonts w:ascii="Times New Roman" w:hAnsi="Times New Roman"/>
          <w:sz w:val="28"/>
          <w:szCs w:val="28"/>
        </w:rPr>
        <w:t xml:space="preserve">обеспечение консультативно-экспертной поддержки </w:t>
      </w:r>
      <w:r w:rsidR="005066B0" w:rsidRPr="005066B0">
        <w:rPr>
          <w:rFonts w:ascii="Times New Roman" w:hAnsi="Times New Roman"/>
          <w:sz w:val="28"/>
          <w:szCs w:val="28"/>
        </w:rPr>
        <w:t>педагогических работников дошкольных образовательных учреждений</w:t>
      </w:r>
      <w:r w:rsidR="005066B0">
        <w:rPr>
          <w:rFonts w:ascii="Times New Roman" w:hAnsi="Times New Roman"/>
          <w:sz w:val="28"/>
          <w:szCs w:val="28"/>
        </w:rPr>
        <w:t>;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066B0">
        <w:rPr>
          <w:rFonts w:ascii="Times New Roman" w:hAnsi="Times New Roman"/>
          <w:color w:val="000000"/>
          <w:sz w:val="28"/>
          <w:szCs w:val="28"/>
        </w:rPr>
        <w:t>выявление, изучение, распространение и внедрение инновационного педагогического опыта, современных образовательных технологий;</w:t>
      </w:r>
    </w:p>
    <w:p w:rsidR="00757FBD" w:rsidRPr="002E6986" w:rsidRDefault="00757FBD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координация, повышение эффективности сетевого взаимодействия педагогов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с </w:t>
      </w:r>
      <w:r w:rsidR="00507610">
        <w:rPr>
          <w:rFonts w:ascii="Times New Roman" w:hAnsi="Times New Roman"/>
          <w:sz w:val="28"/>
          <w:szCs w:val="28"/>
        </w:rPr>
        <w:t>обществен</w:t>
      </w:r>
      <w:r w:rsidR="00B47D5E">
        <w:rPr>
          <w:rFonts w:ascii="Times New Roman" w:hAnsi="Times New Roman"/>
          <w:sz w:val="28"/>
          <w:szCs w:val="28"/>
        </w:rPr>
        <w:t>ными и профессиональными объеди</w:t>
      </w:r>
      <w:r w:rsidR="00507610">
        <w:rPr>
          <w:rFonts w:ascii="Times New Roman" w:hAnsi="Times New Roman"/>
          <w:sz w:val="28"/>
          <w:szCs w:val="28"/>
        </w:rPr>
        <w:t>нен</w:t>
      </w:r>
      <w:r w:rsidR="00B47D5E">
        <w:rPr>
          <w:rFonts w:ascii="Times New Roman" w:hAnsi="Times New Roman"/>
          <w:sz w:val="28"/>
          <w:szCs w:val="28"/>
        </w:rPr>
        <w:t>и</w:t>
      </w:r>
      <w:r w:rsidR="00507610">
        <w:rPr>
          <w:rFonts w:ascii="Times New Roman" w:hAnsi="Times New Roman"/>
          <w:sz w:val="28"/>
          <w:szCs w:val="28"/>
        </w:rPr>
        <w:t>ями, организациями и другими учреждениями</w:t>
      </w:r>
      <w:r w:rsidRPr="002E6986">
        <w:rPr>
          <w:rFonts w:ascii="Times New Roman" w:hAnsi="Times New Roman"/>
          <w:sz w:val="28"/>
          <w:szCs w:val="28"/>
        </w:rPr>
        <w:t>;</w:t>
      </w:r>
    </w:p>
    <w:p w:rsidR="009507B3" w:rsidRPr="009507B3" w:rsidRDefault="00757FBD" w:rsidP="009507B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sz w:val="28"/>
          <w:szCs w:val="28"/>
        </w:rPr>
        <w:lastRenderedPageBreak/>
        <w:t>организаци</w:t>
      </w:r>
      <w:r w:rsidR="00B47D5E">
        <w:rPr>
          <w:rFonts w:ascii="Times New Roman" w:hAnsi="Times New Roman"/>
          <w:sz w:val="28"/>
          <w:szCs w:val="28"/>
        </w:rPr>
        <w:t>я</w:t>
      </w:r>
      <w:r w:rsidRPr="00B47D5E">
        <w:rPr>
          <w:rFonts w:ascii="Times New Roman" w:hAnsi="Times New Roman"/>
          <w:sz w:val="28"/>
          <w:szCs w:val="28"/>
        </w:rPr>
        <w:t xml:space="preserve"> работы по формированию позитивного отношения профессионального педагогического сообщества к новым направлениям образовательной политики.</w:t>
      </w:r>
    </w:p>
    <w:p w:rsidR="008E50D6" w:rsidRDefault="008E50D6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3. Порядок формирования </w:t>
      </w:r>
      <w:r>
        <w:rPr>
          <w:rFonts w:ascii="Times New Roman" w:hAnsi="Times New Roman"/>
          <w:b/>
          <w:sz w:val="28"/>
          <w:szCs w:val="28"/>
        </w:rPr>
        <w:t>М</w:t>
      </w:r>
      <w:r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Default="00757FBD" w:rsidP="00B47D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педагогов </w:t>
      </w:r>
      <w:r w:rsidR="00823316">
        <w:rPr>
          <w:rFonts w:ascii="Times New Roman" w:hAnsi="Times New Roman"/>
          <w:sz w:val="28"/>
          <w:szCs w:val="28"/>
        </w:rPr>
        <w:t>дошкольного образования</w:t>
      </w:r>
      <w:r w:rsidRPr="002E6986">
        <w:rPr>
          <w:rFonts w:ascii="Times New Roman" w:hAnsi="Times New Roman"/>
          <w:sz w:val="28"/>
          <w:szCs w:val="28"/>
        </w:rPr>
        <w:t xml:space="preserve"> формиру</w:t>
      </w:r>
      <w:r w:rsidR="00B47D5E">
        <w:rPr>
          <w:rFonts w:ascii="Times New Roman" w:hAnsi="Times New Roman"/>
          <w:sz w:val="28"/>
          <w:szCs w:val="28"/>
        </w:rPr>
        <w:t>е</w:t>
      </w:r>
      <w:r w:rsidRPr="002E6986">
        <w:rPr>
          <w:rFonts w:ascii="Times New Roman" w:hAnsi="Times New Roman"/>
          <w:sz w:val="28"/>
          <w:szCs w:val="28"/>
        </w:rPr>
        <w:t>тся добровольно из</w:t>
      </w:r>
      <w:r w:rsidR="00B47D5E">
        <w:rPr>
          <w:rFonts w:ascii="Times New Roman" w:hAnsi="Times New Roman"/>
          <w:sz w:val="28"/>
          <w:szCs w:val="28"/>
        </w:rPr>
        <w:t xml:space="preserve"> числа 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 w:rsidR="00823316">
        <w:rPr>
          <w:rFonts w:ascii="Times New Roman" w:hAnsi="Times New Roman"/>
          <w:sz w:val="28"/>
          <w:szCs w:val="28"/>
        </w:rPr>
        <w:t>педагогов дошкольных образовательных учреждений, углублено работа</w:t>
      </w:r>
      <w:r w:rsidR="00791633">
        <w:rPr>
          <w:rFonts w:ascii="Times New Roman" w:hAnsi="Times New Roman"/>
          <w:sz w:val="28"/>
          <w:szCs w:val="28"/>
        </w:rPr>
        <w:t xml:space="preserve">ющих по </w:t>
      </w:r>
      <w:r w:rsidR="001044DA">
        <w:rPr>
          <w:rFonts w:ascii="Times New Roman" w:hAnsi="Times New Roman"/>
          <w:sz w:val="28"/>
          <w:szCs w:val="28"/>
        </w:rPr>
        <w:t xml:space="preserve">познавательному </w:t>
      </w:r>
      <w:r w:rsidR="00791633">
        <w:rPr>
          <w:rFonts w:ascii="Times New Roman" w:hAnsi="Times New Roman"/>
          <w:sz w:val="28"/>
          <w:szCs w:val="28"/>
        </w:rPr>
        <w:t xml:space="preserve"> развитию воспитанников ДОУ</w:t>
      </w:r>
      <w:r w:rsidR="00823316">
        <w:rPr>
          <w:rFonts w:ascii="Times New Roman" w:hAnsi="Times New Roman"/>
          <w:sz w:val="28"/>
          <w:szCs w:val="28"/>
        </w:rPr>
        <w:t xml:space="preserve"> </w:t>
      </w:r>
      <w:r w:rsidR="00B47D5E">
        <w:rPr>
          <w:rFonts w:ascii="Times New Roman" w:hAnsi="Times New Roman"/>
          <w:color w:val="000000"/>
          <w:sz w:val="28"/>
          <w:szCs w:val="28"/>
        </w:rPr>
        <w:t>(</w:t>
      </w:r>
      <w:r w:rsidR="00B47D5E" w:rsidRPr="002E6986">
        <w:rPr>
          <w:rFonts w:ascii="Times New Roman" w:hAnsi="Times New Roman"/>
          <w:color w:val="000000"/>
          <w:sz w:val="28"/>
          <w:szCs w:val="28"/>
        </w:rPr>
        <w:t xml:space="preserve">при наличии не менее пяти педагогов по </w:t>
      </w:r>
      <w:r w:rsidR="00823316">
        <w:rPr>
          <w:rFonts w:ascii="Times New Roman" w:hAnsi="Times New Roman"/>
          <w:color w:val="000000"/>
          <w:sz w:val="28"/>
          <w:szCs w:val="28"/>
        </w:rPr>
        <w:t>каждому направлению).</w:t>
      </w:r>
      <w:r w:rsidRPr="002E6986">
        <w:rPr>
          <w:rFonts w:ascii="Times New Roman" w:hAnsi="Times New Roman"/>
          <w:sz w:val="28"/>
          <w:szCs w:val="28"/>
        </w:rPr>
        <w:t xml:space="preserve"> </w:t>
      </w:r>
    </w:p>
    <w:p w:rsidR="00B47D5E" w:rsidRPr="002E6986" w:rsidRDefault="00B47D5E" w:rsidP="00B47D5E">
      <w:pPr>
        <w:pStyle w:val="a3"/>
        <w:spacing w:before="0" w:beforeAutospacing="0" w:after="0" w:afterAutospacing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</w:t>
      </w:r>
      <w:r w:rsidRPr="002E6986">
        <w:rPr>
          <w:rFonts w:ascii="Times New Roman" w:hAnsi="Times New Roman"/>
          <w:sz w:val="28"/>
          <w:szCs w:val="28"/>
        </w:rPr>
        <w:t xml:space="preserve">МО создается, </w:t>
      </w:r>
      <w:r>
        <w:rPr>
          <w:rFonts w:ascii="Times New Roman" w:hAnsi="Times New Roman"/>
          <w:sz w:val="28"/>
          <w:szCs w:val="28"/>
        </w:rPr>
        <w:t xml:space="preserve">курируется, </w:t>
      </w:r>
      <w:r w:rsidRPr="002E6986">
        <w:rPr>
          <w:rFonts w:ascii="Times New Roman" w:hAnsi="Times New Roman"/>
          <w:sz w:val="28"/>
          <w:szCs w:val="28"/>
        </w:rPr>
        <w:t xml:space="preserve">реорганизуется информационно-методическим центром </w:t>
      </w:r>
      <w:r>
        <w:rPr>
          <w:rFonts w:ascii="Times New Roman" w:hAnsi="Times New Roman"/>
          <w:sz w:val="28"/>
          <w:szCs w:val="28"/>
        </w:rPr>
        <w:t>У</w:t>
      </w:r>
      <w:r w:rsidRPr="002E6986">
        <w:rPr>
          <w:rFonts w:ascii="Times New Roman" w:hAnsi="Times New Roman"/>
          <w:sz w:val="28"/>
          <w:szCs w:val="28"/>
        </w:rPr>
        <w:t>правления образования</w:t>
      </w:r>
      <w:r>
        <w:rPr>
          <w:rFonts w:ascii="Times New Roman" w:hAnsi="Times New Roman"/>
          <w:sz w:val="28"/>
          <w:szCs w:val="28"/>
        </w:rPr>
        <w:t xml:space="preserve"> Администрации города Бийска.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/>
          <w:color w:val="000000"/>
          <w:sz w:val="28"/>
          <w:szCs w:val="28"/>
        </w:rPr>
        <w:t>Руководителем  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</w:t>
      </w:r>
      <w:r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="005066B0">
        <w:rPr>
          <w:rFonts w:ascii="Times New Roman" w:hAnsi="Times New Roman"/>
          <w:color w:val="000000"/>
          <w:sz w:val="28"/>
          <w:szCs w:val="28"/>
        </w:rPr>
        <w:t xml:space="preserve">педагог </w:t>
      </w:r>
      <w:r w:rsidR="00823316">
        <w:rPr>
          <w:rFonts w:ascii="Times New Roman" w:hAnsi="Times New Roman"/>
          <w:color w:val="000000"/>
          <w:sz w:val="28"/>
          <w:szCs w:val="28"/>
        </w:rPr>
        <w:t xml:space="preserve"> дошкольного </w:t>
      </w:r>
      <w:r w:rsidR="005066B0">
        <w:rPr>
          <w:rFonts w:ascii="Times New Roman" w:hAnsi="Times New Roman"/>
          <w:color w:val="000000"/>
          <w:sz w:val="28"/>
          <w:szCs w:val="28"/>
        </w:rPr>
        <w:t xml:space="preserve"> образовательного </w:t>
      </w:r>
      <w:r w:rsidR="00823316">
        <w:rPr>
          <w:rFonts w:ascii="Times New Roman" w:hAnsi="Times New Roman"/>
          <w:color w:val="000000"/>
          <w:sz w:val="28"/>
          <w:szCs w:val="28"/>
        </w:rPr>
        <w:t>учреждения, успешно р</w:t>
      </w:r>
      <w:r w:rsidR="00791633">
        <w:rPr>
          <w:rFonts w:ascii="Times New Roman" w:hAnsi="Times New Roman"/>
          <w:color w:val="000000"/>
          <w:sz w:val="28"/>
          <w:szCs w:val="28"/>
        </w:rPr>
        <w:t xml:space="preserve">еализующий </w:t>
      </w:r>
      <w:r w:rsidR="001044DA">
        <w:rPr>
          <w:rFonts w:ascii="Times New Roman" w:hAnsi="Times New Roman"/>
          <w:color w:val="000000"/>
          <w:sz w:val="28"/>
          <w:szCs w:val="28"/>
        </w:rPr>
        <w:t xml:space="preserve">познавательное развитие </w:t>
      </w:r>
      <w:r w:rsidR="00791633">
        <w:rPr>
          <w:rFonts w:ascii="Times New Roman" w:hAnsi="Times New Roman"/>
          <w:color w:val="000000"/>
          <w:sz w:val="28"/>
          <w:szCs w:val="28"/>
        </w:rPr>
        <w:t xml:space="preserve"> воспитанников</w:t>
      </w:r>
      <w:r w:rsidR="00823316">
        <w:rPr>
          <w:rFonts w:ascii="Times New Roman" w:hAnsi="Times New Roman"/>
          <w:color w:val="000000"/>
          <w:sz w:val="28"/>
          <w:szCs w:val="28"/>
        </w:rPr>
        <w:t xml:space="preserve">, куратором ММО -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методист информационно-методического центра МКУ «Управление образован</w:t>
      </w:r>
      <w:r>
        <w:rPr>
          <w:rFonts w:ascii="Times New Roman" w:hAnsi="Times New Roman"/>
          <w:color w:val="000000"/>
          <w:sz w:val="28"/>
          <w:szCs w:val="28"/>
        </w:rPr>
        <w:t>ия Администрации города Бийска».</w:t>
      </w:r>
    </w:p>
    <w:p w:rsidR="00757FBD" w:rsidRPr="002E6986" w:rsidRDefault="00757FBD" w:rsidP="00757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66B0" w:rsidRPr="00B47D5E" w:rsidRDefault="005066B0" w:rsidP="005066B0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6986">
        <w:rPr>
          <w:rFonts w:ascii="Times New Roman" w:hAnsi="Times New Roman"/>
          <w:b/>
          <w:color w:val="000000"/>
          <w:sz w:val="28"/>
          <w:szCs w:val="28"/>
        </w:rPr>
        <w:t>4. Основные направления деятельности</w:t>
      </w:r>
      <w:r w:rsidRPr="002E698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color w:val="000000"/>
          <w:sz w:val="28"/>
          <w:szCs w:val="28"/>
        </w:rPr>
        <w:t xml:space="preserve">К основным направлениям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относятся: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47D5E">
        <w:rPr>
          <w:rFonts w:ascii="Times New Roman" w:hAnsi="Times New Roman"/>
          <w:color w:val="000000"/>
          <w:sz w:val="28"/>
          <w:szCs w:val="28"/>
          <w:u w:val="single"/>
        </w:rPr>
        <w:t>4.1. Аналитическая деятельность: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мониторинг профессиональных и информационных потребностей </w:t>
      </w:r>
      <w:r>
        <w:rPr>
          <w:rFonts w:ascii="Times New Roman" w:hAnsi="Times New Roman"/>
          <w:color w:val="000000"/>
          <w:sz w:val="28"/>
          <w:szCs w:val="28"/>
        </w:rPr>
        <w:t>педагогических работников дошкольных образовательных учреждений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и оценка эффективности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результатов повышения квалификации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работников </w:t>
      </w:r>
      <w:r>
        <w:rPr>
          <w:rFonts w:ascii="Times New Roman" w:hAnsi="Times New Roman"/>
          <w:color w:val="000000"/>
          <w:sz w:val="28"/>
          <w:szCs w:val="28"/>
        </w:rPr>
        <w:t>дошкольных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образовательных учреждений;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выявление и распространение лучш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опыта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сбор и обработка информации о результатах </w:t>
      </w:r>
      <w:r>
        <w:rPr>
          <w:rFonts w:ascii="Times New Roman" w:hAnsi="Times New Roman"/>
          <w:color w:val="000000"/>
          <w:sz w:val="28"/>
          <w:szCs w:val="28"/>
        </w:rPr>
        <w:t>проведения мероприятий на уровне ММО</w:t>
      </w:r>
      <w:r w:rsidRPr="00B47D5E">
        <w:rPr>
          <w:rFonts w:ascii="Times New Roman" w:hAnsi="Times New Roman"/>
          <w:color w:val="000000"/>
          <w:sz w:val="28"/>
          <w:szCs w:val="28"/>
        </w:rPr>
        <w:t>.</w:t>
      </w:r>
    </w:p>
    <w:p w:rsidR="005066B0" w:rsidRPr="00271DBD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4.2. Информационная деятельность: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информирование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работников муниципальных </w:t>
      </w:r>
      <w:r>
        <w:rPr>
          <w:rFonts w:ascii="Times New Roman" w:hAnsi="Times New Roman"/>
          <w:color w:val="000000"/>
          <w:sz w:val="28"/>
          <w:szCs w:val="28"/>
        </w:rPr>
        <w:t xml:space="preserve"> дошкольных </w:t>
      </w:r>
      <w:r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 о планах работы структур региональной методической службы, ИМЦ, муниципальных методических объединений, результатах муниципальных профессиональных конкурсов, реализуемых проектах региональных инновационных площадок, об изменениях законодательства в сфере образования;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формирование банка педагогической информации (нормативно-правовой, научно-методической, методической и др.);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ознакомление педагогических работников с новинками педагогической, психологической, методической и научно-популярной литературы на бумажных и электронных носителях;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информационно-методическое сопровождение распространения педагогического опыта, новых образовательных технологий, современных подходов к использованию учебного оборудования</w:t>
      </w:r>
      <w:r>
        <w:rPr>
          <w:rFonts w:ascii="Times New Roman" w:hAnsi="Times New Roman"/>
          <w:color w:val="000000"/>
          <w:sz w:val="28"/>
          <w:szCs w:val="28"/>
        </w:rPr>
        <w:t>, внедрения</w:t>
      </w:r>
      <w:r w:rsidR="004F10A0">
        <w:rPr>
          <w:rFonts w:ascii="Times New Roman" w:hAnsi="Times New Roman"/>
          <w:color w:val="000000"/>
          <w:sz w:val="28"/>
          <w:szCs w:val="28"/>
        </w:rPr>
        <w:t xml:space="preserve"> учебно-методического комплекта.</w:t>
      </w:r>
    </w:p>
    <w:p w:rsidR="005066B0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5066B0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5066B0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5066B0" w:rsidRPr="00271DBD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4.3. Организационно-методическая деятельность: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взаимодействия и координация методической работы в муниципальной системе образования; методическое сопровождение актуальных направлений развития системы образования;</w:t>
      </w:r>
    </w:p>
    <w:p w:rsidR="005066B0" w:rsidRPr="002E6986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 </w:t>
      </w:r>
      <w:r w:rsidRPr="002E6986">
        <w:rPr>
          <w:rFonts w:ascii="Times New Roman" w:hAnsi="Times New Roman"/>
          <w:color w:val="000000"/>
          <w:sz w:val="28"/>
          <w:szCs w:val="28"/>
        </w:rPr>
        <w:t>развитие сетевого взаимодействия педагогов объединения;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</w:t>
      </w:r>
      <w:r>
        <w:rPr>
          <w:rFonts w:ascii="Times New Roman" w:hAnsi="Times New Roman"/>
          <w:color w:val="000000"/>
          <w:sz w:val="28"/>
          <w:szCs w:val="28"/>
        </w:rPr>
        <w:t xml:space="preserve">анизация повышения квалификации, </w:t>
      </w:r>
      <w:r w:rsidRPr="00B47D5E">
        <w:rPr>
          <w:rFonts w:ascii="Times New Roman" w:hAnsi="Times New Roman"/>
          <w:color w:val="000000"/>
          <w:sz w:val="28"/>
          <w:szCs w:val="28"/>
        </w:rPr>
        <w:t>профессиональной переподготовки</w:t>
      </w:r>
      <w:r>
        <w:rPr>
          <w:rFonts w:ascii="Times New Roman" w:hAnsi="Times New Roman"/>
          <w:color w:val="000000"/>
          <w:sz w:val="28"/>
          <w:szCs w:val="28"/>
        </w:rPr>
        <w:t>, аттестации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педагогических работников муниципальных </w:t>
      </w:r>
      <w:r>
        <w:rPr>
          <w:rFonts w:ascii="Times New Roman" w:hAnsi="Times New Roman"/>
          <w:color w:val="000000"/>
          <w:sz w:val="28"/>
          <w:szCs w:val="28"/>
        </w:rPr>
        <w:t xml:space="preserve">дошкольных </w:t>
      </w:r>
      <w:r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учреждений;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взаимодействие и координа</w:t>
      </w:r>
      <w:r>
        <w:rPr>
          <w:rFonts w:ascii="Times New Roman" w:hAnsi="Times New Roman"/>
          <w:color w:val="000000"/>
          <w:sz w:val="28"/>
          <w:szCs w:val="28"/>
        </w:rPr>
        <w:t xml:space="preserve">ция методической деятельности </w:t>
      </w:r>
      <w:r w:rsidRPr="002E6986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E3D69">
        <w:rPr>
          <w:rFonts w:ascii="Times New Roman" w:hAnsi="Times New Roman"/>
          <w:color w:val="000000"/>
          <w:sz w:val="28"/>
          <w:szCs w:val="28"/>
        </w:rPr>
        <w:t>-    организация и проведение муниципальных методических мероприятий: семинаров, мастер-классов, откры</w:t>
      </w:r>
      <w:r>
        <w:rPr>
          <w:rFonts w:ascii="Times New Roman" w:hAnsi="Times New Roman"/>
          <w:color w:val="000000"/>
          <w:sz w:val="28"/>
          <w:szCs w:val="28"/>
        </w:rPr>
        <w:t>тых показов</w:t>
      </w:r>
      <w:r w:rsidRPr="004E3D69">
        <w:rPr>
          <w:rFonts w:ascii="Times New Roman" w:hAnsi="Times New Roman"/>
          <w:color w:val="000000"/>
          <w:sz w:val="28"/>
          <w:szCs w:val="28"/>
        </w:rPr>
        <w:t xml:space="preserve"> педа</w:t>
      </w:r>
      <w:r>
        <w:rPr>
          <w:rFonts w:ascii="Times New Roman" w:hAnsi="Times New Roman"/>
          <w:color w:val="000000"/>
          <w:sz w:val="28"/>
          <w:szCs w:val="28"/>
        </w:rPr>
        <w:t>гогических мероприятий с детьми, конкурсов.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обеспечение методического сопровождения и оказание практической помощи по вопросам повышения профессионального уровня педагогических работников; организация и проведение Фестиваля педагогического мастерства «От призвания к признанию» и других профессиональных конкурсов </w:t>
      </w: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Pr="00B47D5E">
        <w:rPr>
          <w:rFonts w:ascii="Times New Roman" w:hAnsi="Times New Roman"/>
          <w:color w:val="000000"/>
          <w:sz w:val="28"/>
          <w:szCs w:val="28"/>
        </w:rPr>
        <w:t>педагогических работников</w:t>
      </w:r>
      <w:r>
        <w:rPr>
          <w:rFonts w:ascii="Times New Roman" w:hAnsi="Times New Roman"/>
          <w:color w:val="000000"/>
          <w:sz w:val="28"/>
          <w:szCs w:val="28"/>
        </w:rPr>
        <w:t xml:space="preserve"> дошкольных образовательных учреждений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участия педагогов муниципальных образовательных учреждений в кр</w:t>
      </w:r>
      <w:r>
        <w:rPr>
          <w:rFonts w:ascii="Times New Roman" w:hAnsi="Times New Roman"/>
          <w:color w:val="000000"/>
          <w:sz w:val="28"/>
          <w:szCs w:val="28"/>
        </w:rPr>
        <w:t>аевых методических мероприятиях: семинарах, конференциях, вебинарах, конкурсах.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</w:t>
      </w:r>
      <w:r>
        <w:rPr>
          <w:rFonts w:ascii="Times New Roman" w:hAnsi="Times New Roman"/>
          <w:color w:val="000000"/>
          <w:sz w:val="28"/>
          <w:szCs w:val="28"/>
        </w:rPr>
        <w:t xml:space="preserve">зация и проведение городской интеллектуально-творческой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олимпиад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B47D5E">
        <w:rPr>
          <w:rFonts w:ascii="Times New Roman" w:hAnsi="Times New Roman"/>
          <w:color w:val="000000"/>
          <w:sz w:val="28"/>
          <w:szCs w:val="28"/>
        </w:rPr>
        <w:t>, конкур</w:t>
      </w:r>
      <w:r>
        <w:rPr>
          <w:rFonts w:ascii="Times New Roman" w:hAnsi="Times New Roman"/>
          <w:color w:val="000000"/>
          <w:sz w:val="28"/>
          <w:szCs w:val="28"/>
        </w:rPr>
        <w:t>сных мероприятий для воспитанников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методическое сопровождение организации воспитательно-профил</w:t>
      </w:r>
      <w:r>
        <w:rPr>
          <w:rFonts w:ascii="Times New Roman" w:hAnsi="Times New Roman"/>
          <w:color w:val="000000"/>
          <w:sz w:val="28"/>
          <w:szCs w:val="28"/>
        </w:rPr>
        <w:t>актической работы с воспитанниками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по гражданско-патриотическому, нравственно-эстетическому, правовому воспитанию и другое; организация и проведение муниципальных мероприятий в рамках «Школы ответственного родительства»;</w:t>
      </w:r>
    </w:p>
    <w:p w:rsidR="005066B0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методическое сопровождение организа</w:t>
      </w:r>
      <w:r>
        <w:rPr>
          <w:rFonts w:ascii="Times New Roman" w:hAnsi="Times New Roman"/>
          <w:color w:val="000000"/>
          <w:sz w:val="28"/>
          <w:szCs w:val="28"/>
        </w:rPr>
        <w:t>ции работы с одаренными детьми.</w:t>
      </w:r>
    </w:p>
    <w:p w:rsidR="005066B0" w:rsidRPr="00271DBD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.4. Консультационная деятельность: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консультаций для педагогических работников по вопросам внедрения нового содержания, технологий, методик, учебно-методического обеспечения;</w:t>
      </w:r>
    </w:p>
    <w:p w:rsidR="005066B0" w:rsidRPr="00B47D5E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консультирование педагогических работников муниципальных образовательных учреждений и родителей по вопросам обучения и воспитания детей.</w:t>
      </w:r>
    </w:p>
    <w:p w:rsidR="005066B0" w:rsidRDefault="005066B0" w:rsidP="005066B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color w:val="000000"/>
          <w:sz w:val="28"/>
          <w:szCs w:val="28"/>
        </w:rPr>
        <w:t xml:space="preserve">4.5. </w:t>
      </w:r>
      <w:r w:rsidRPr="002E6986">
        <w:rPr>
          <w:rFonts w:ascii="Times New Roman" w:hAnsi="Times New Roman"/>
          <w:sz w:val="28"/>
          <w:szCs w:val="28"/>
        </w:rPr>
        <w:t>Основными формами деятельности в методическом объединении являются</w:t>
      </w:r>
      <w:r>
        <w:rPr>
          <w:rFonts w:ascii="Times New Roman" w:hAnsi="Times New Roman"/>
          <w:sz w:val="28"/>
          <w:szCs w:val="28"/>
        </w:rPr>
        <w:t>:</w:t>
      </w:r>
      <w:r w:rsidRPr="002E6986">
        <w:rPr>
          <w:rFonts w:ascii="Times New Roman" w:hAnsi="Times New Roman"/>
          <w:sz w:val="28"/>
          <w:szCs w:val="28"/>
        </w:rPr>
        <w:t xml:space="preserve"> </w:t>
      </w:r>
    </w:p>
    <w:p w:rsidR="005066B0" w:rsidRDefault="005066B0" w:rsidP="005066B0">
      <w:pPr>
        <w:numPr>
          <w:ilvl w:val="0"/>
          <w:numId w:val="1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Индивидуальные: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амообразование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посещение и анализ непосредственно-образовательной деятельности,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2E6986">
        <w:rPr>
          <w:rFonts w:ascii="Times New Roman" w:hAnsi="Times New Roman"/>
          <w:sz w:val="28"/>
          <w:szCs w:val="28"/>
        </w:rPr>
        <w:t>аставничество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2E6986">
        <w:rPr>
          <w:rFonts w:ascii="Times New Roman" w:hAnsi="Times New Roman"/>
          <w:sz w:val="28"/>
          <w:szCs w:val="28"/>
        </w:rPr>
        <w:t>ндивидуальные консультации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непосредственно-образовательная деятельность с детьми, с</w:t>
      </w:r>
      <w:r w:rsidRPr="002E6986">
        <w:rPr>
          <w:rFonts w:ascii="Times New Roman" w:hAnsi="Times New Roman"/>
          <w:sz w:val="28"/>
          <w:szCs w:val="28"/>
        </w:rPr>
        <w:t>амоанализ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2E6986">
        <w:rPr>
          <w:rFonts w:ascii="Times New Roman" w:hAnsi="Times New Roman"/>
          <w:sz w:val="28"/>
          <w:szCs w:val="28"/>
        </w:rPr>
        <w:t>нкетирование, сбор и обобщение матери</w:t>
      </w:r>
      <w:r>
        <w:rPr>
          <w:rFonts w:ascii="Times New Roman" w:hAnsi="Times New Roman"/>
          <w:sz w:val="28"/>
          <w:szCs w:val="28"/>
        </w:rPr>
        <w:t>а</w:t>
      </w:r>
      <w:r w:rsidRPr="002E6986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2E6986">
        <w:rPr>
          <w:rFonts w:ascii="Times New Roman" w:hAnsi="Times New Roman"/>
          <w:sz w:val="28"/>
          <w:szCs w:val="28"/>
        </w:rPr>
        <w:t>бобщение собственного опыта</w:t>
      </w:r>
      <w:r>
        <w:rPr>
          <w:rFonts w:ascii="Times New Roman" w:hAnsi="Times New Roman"/>
          <w:sz w:val="28"/>
          <w:szCs w:val="28"/>
        </w:rPr>
        <w:t>;</w:t>
      </w:r>
    </w:p>
    <w:p w:rsidR="005066B0" w:rsidRPr="002E6986" w:rsidRDefault="005066B0" w:rsidP="005066B0">
      <w:pPr>
        <w:numPr>
          <w:ilvl w:val="0"/>
          <w:numId w:val="2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9507B3">
        <w:rPr>
          <w:rFonts w:ascii="Times New Roman" w:hAnsi="Times New Roman"/>
          <w:sz w:val="28"/>
          <w:szCs w:val="28"/>
        </w:rPr>
        <w:t xml:space="preserve">Коллективные: </w:t>
      </w:r>
      <w:r>
        <w:rPr>
          <w:rFonts w:ascii="Times New Roman" w:hAnsi="Times New Roman"/>
          <w:sz w:val="28"/>
          <w:szCs w:val="28"/>
        </w:rPr>
        <w:t>т</w:t>
      </w:r>
      <w:r w:rsidRPr="002E6986">
        <w:rPr>
          <w:rFonts w:ascii="Times New Roman" w:hAnsi="Times New Roman"/>
          <w:sz w:val="28"/>
          <w:szCs w:val="28"/>
        </w:rPr>
        <w:t>еоретический семинар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еминар-практикум</w:t>
      </w:r>
      <w:r>
        <w:rPr>
          <w:rFonts w:ascii="Times New Roman" w:hAnsi="Times New Roman"/>
          <w:sz w:val="28"/>
          <w:szCs w:val="28"/>
        </w:rPr>
        <w:t>,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онференция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руглый стол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творческих (мобильных) групп,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2E6986">
        <w:rPr>
          <w:rFonts w:ascii="Times New Roman" w:hAnsi="Times New Roman"/>
          <w:sz w:val="28"/>
          <w:szCs w:val="28"/>
        </w:rPr>
        <w:t>еловые игры</w:t>
      </w:r>
      <w:r>
        <w:rPr>
          <w:rFonts w:ascii="Times New Roman" w:hAnsi="Times New Roman"/>
          <w:sz w:val="28"/>
          <w:szCs w:val="28"/>
        </w:rPr>
        <w:t>, т</w:t>
      </w:r>
      <w:r w:rsidRPr="002E6986">
        <w:rPr>
          <w:rFonts w:ascii="Times New Roman" w:hAnsi="Times New Roman"/>
          <w:sz w:val="28"/>
          <w:szCs w:val="28"/>
        </w:rPr>
        <w:t>ворческие  отчеты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 w:rsidRPr="002E6986">
        <w:rPr>
          <w:rFonts w:ascii="Times New Roman" w:hAnsi="Times New Roman"/>
          <w:sz w:val="28"/>
          <w:szCs w:val="28"/>
        </w:rPr>
        <w:t>презентации</w:t>
      </w:r>
      <w:r>
        <w:rPr>
          <w:rFonts w:ascii="Times New Roman" w:hAnsi="Times New Roman"/>
          <w:sz w:val="28"/>
          <w:szCs w:val="28"/>
        </w:rPr>
        <w:t xml:space="preserve"> и другое.</w:t>
      </w: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066B0" w:rsidRDefault="005066B0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066B0" w:rsidRDefault="005066B0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934B45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="00757FBD" w:rsidRPr="002E6986">
        <w:rPr>
          <w:rFonts w:ascii="Times New Roman" w:hAnsi="Times New Roman"/>
          <w:b/>
          <w:sz w:val="28"/>
          <w:szCs w:val="28"/>
        </w:rPr>
        <w:t xml:space="preserve">. Организация деятельности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5.1. Р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абота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МО проводится в соответствии с утверждённым планом </w:t>
      </w:r>
      <w:r>
        <w:rPr>
          <w:rFonts w:ascii="Times New Roman" w:hAnsi="Times New Roman"/>
          <w:color w:val="000000"/>
          <w:sz w:val="28"/>
          <w:szCs w:val="28"/>
        </w:rPr>
        <w:t xml:space="preserve">МКУ «Управление образования Администрации города Бийска» на текущий календарный год и планом работы ММО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на текущий учебный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Полномочия и компетенции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МО: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от имени членов объединения предложения по планированию и совершенствованию методической работы </w:t>
      </w:r>
      <w:r w:rsidR="00934B45">
        <w:rPr>
          <w:rFonts w:ascii="Times New Roman" w:hAnsi="Times New Roman"/>
          <w:color w:val="000000"/>
          <w:sz w:val="28"/>
          <w:szCs w:val="28"/>
        </w:rPr>
        <w:t>на муниципальном уровне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привлекать к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учёных, общественные организации, учреждения;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процедуре  аттестации педагогов;</w:t>
      </w:r>
    </w:p>
    <w:p w:rsidR="001044DA" w:rsidRPr="001044DA" w:rsidRDefault="00757FBD" w:rsidP="001044D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предложения о поощрении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за успехи в профессиональном развитии и высокие показатели педагогической деятельности;</w:t>
      </w:r>
    </w:p>
    <w:p w:rsidR="00757FBD" w:rsidRPr="001044DA" w:rsidRDefault="00757FBD" w:rsidP="001044D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044DA">
        <w:rPr>
          <w:rFonts w:ascii="Times New Roman" w:hAnsi="Times New Roman"/>
          <w:color w:val="000000"/>
          <w:sz w:val="28"/>
          <w:szCs w:val="28"/>
        </w:rPr>
        <w:t>участвовать в планировании деятельности ММО;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групповых и коллективных формах работы объединения;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оказывать методическую помощь коллегам, используя любую форму индивидуальной деятельности члена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представлять для публикации материалы из опыта работы</w:t>
      </w:r>
      <w:r w:rsidR="00934B45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анализировать результаты работы объединения, вносить предложения по её совершенствованию.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57FBD" w:rsidRPr="002E6986" w:rsidRDefault="008E50D6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 xml:space="preserve">. Документация </w:t>
      </w:r>
      <w:r w:rsidR="00757FBD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>МО</w:t>
      </w:r>
    </w:p>
    <w:p w:rsidR="00934B45" w:rsidRPr="00934B45" w:rsidRDefault="008E50D6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934B45" w:rsidRPr="00934B45">
        <w:rPr>
          <w:rFonts w:ascii="Times New Roman" w:hAnsi="Times New Roman"/>
          <w:sz w:val="28"/>
          <w:szCs w:val="28"/>
        </w:rPr>
        <w:t>. Перечень документов ММО включает:</w:t>
      </w:r>
    </w:p>
    <w:p w:rsidR="00934B45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Положени</w:t>
      </w:r>
      <w:r w:rsidR="008E652E">
        <w:rPr>
          <w:rFonts w:ascii="Times New Roman" w:hAnsi="Times New Roman"/>
          <w:sz w:val="28"/>
          <w:szCs w:val="28"/>
        </w:rPr>
        <w:t>е</w:t>
      </w:r>
      <w:r w:rsidRPr="00934B45">
        <w:rPr>
          <w:rFonts w:ascii="Times New Roman" w:hAnsi="Times New Roman"/>
          <w:sz w:val="28"/>
          <w:szCs w:val="28"/>
        </w:rPr>
        <w:t xml:space="preserve"> о ММО;</w:t>
      </w:r>
    </w:p>
    <w:p w:rsidR="008E652E" w:rsidRPr="00934B45" w:rsidRDefault="008E652E" w:rsidP="008E65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Циклограмма организации методического сопровождения педагогических </w:t>
      </w:r>
      <w:r>
        <w:rPr>
          <w:rFonts w:ascii="Times New Roman" w:hAnsi="Times New Roman"/>
          <w:sz w:val="28"/>
          <w:szCs w:val="28"/>
        </w:rPr>
        <w:t xml:space="preserve">и руководящих </w:t>
      </w:r>
      <w:r w:rsidRPr="00934B45">
        <w:rPr>
          <w:rFonts w:ascii="Times New Roman" w:hAnsi="Times New Roman"/>
          <w:sz w:val="28"/>
          <w:szCs w:val="28"/>
        </w:rPr>
        <w:t>работников образовательных учреждений на муниципальном уровне;</w:t>
      </w:r>
    </w:p>
    <w:p w:rsid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План р</w:t>
      </w:r>
      <w:r w:rsidR="005066B0">
        <w:rPr>
          <w:rFonts w:ascii="Times New Roman" w:hAnsi="Times New Roman"/>
          <w:sz w:val="28"/>
          <w:szCs w:val="28"/>
        </w:rPr>
        <w:t>а</w:t>
      </w:r>
      <w:r w:rsidRPr="00934B45">
        <w:rPr>
          <w:rFonts w:ascii="Times New Roman" w:hAnsi="Times New Roman"/>
          <w:sz w:val="28"/>
          <w:szCs w:val="28"/>
        </w:rPr>
        <w:t xml:space="preserve">боты </w:t>
      </w:r>
      <w:r w:rsidR="008E652E">
        <w:rPr>
          <w:rFonts w:ascii="Times New Roman" w:hAnsi="Times New Roman"/>
          <w:sz w:val="28"/>
          <w:szCs w:val="28"/>
        </w:rPr>
        <w:t>ММО на текущий учебный год</w:t>
      </w:r>
      <w:r w:rsidRPr="00934B45">
        <w:rPr>
          <w:rFonts w:ascii="Times New Roman" w:hAnsi="Times New Roman"/>
          <w:sz w:val="28"/>
          <w:szCs w:val="28"/>
        </w:rPr>
        <w:t>;</w:t>
      </w:r>
    </w:p>
    <w:p w:rsidR="008E652E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Текущий и перспективный план, мониторинг  (по полугодиям) повышения квалификации педагогических и руководящих работников ММО;</w:t>
      </w:r>
    </w:p>
    <w:p w:rsidR="008E652E" w:rsidRPr="00934B45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Документы методических </w:t>
      </w:r>
      <w:r w:rsidR="005969BF">
        <w:rPr>
          <w:rFonts w:ascii="Times New Roman" w:hAnsi="Times New Roman"/>
          <w:sz w:val="28"/>
          <w:szCs w:val="28"/>
        </w:rPr>
        <w:t xml:space="preserve">и других </w:t>
      </w:r>
      <w:r>
        <w:rPr>
          <w:rFonts w:ascii="Times New Roman" w:hAnsi="Times New Roman"/>
          <w:sz w:val="28"/>
          <w:szCs w:val="28"/>
        </w:rPr>
        <w:t>мероприятий (программы, листы регистрации, выступления, решения, справки и другое семинаров, конференций и другое);</w:t>
      </w:r>
    </w:p>
    <w:p w:rsidR="008E652E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Анализ работы </w:t>
      </w:r>
      <w:r w:rsidR="008E652E">
        <w:rPr>
          <w:rFonts w:ascii="Times New Roman" w:hAnsi="Times New Roman"/>
          <w:sz w:val="28"/>
          <w:szCs w:val="28"/>
        </w:rPr>
        <w:t>ММО за текущий учебный год.</w:t>
      </w:r>
    </w:p>
    <w:p w:rsidR="001B689D" w:rsidRPr="00934B45" w:rsidRDefault="00833AFC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1B689D" w:rsidRPr="00934B45" w:rsidSect="008E50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2064"/>
    <w:multiLevelType w:val="hybridMultilevel"/>
    <w:tmpl w:val="7D349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66FAE"/>
    <w:multiLevelType w:val="hybridMultilevel"/>
    <w:tmpl w:val="4FC0E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204D5"/>
    <w:multiLevelType w:val="hybridMultilevel"/>
    <w:tmpl w:val="330A7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3019B"/>
    <w:multiLevelType w:val="hybridMultilevel"/>
    <w:tmpl w:val="B67C5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25BDF"/>
    <w:multiLevelType w:val="hybridMultilevel"/>
    <w:tmpl w:val="03EA90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9554A"/>
    <w:multiLevelType w:val="hybridMultilevel"/>
    <w:tmpl w:val="1DA49D1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5D9740B"/>
    <w:multiLevelType w:val="hybridMultilevel"/>
    <w:tmpl w:val="0890C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C52B8"/>
    <w:multiLevelType w:val="hybridMultilevel"/>
    <w:tmpl w:val="42B4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92FA4"/>
    <w:multiLevelType w:val="hybridMultilevel"/>
    <w:tmpl w:val="0BE6E18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57FBD"/>
    <w:rsid w:val="000E6049"/>
    <w:rsid w:val="000E63D6"/>
    <w:rsid w:val="001044DA"/>
    <w:rsid w:val="00110A09"/>
    <w:rsid w:val="00111B17"/>
    <w:rsid w:val="00254DE9"/>
    <w:rsid w:val="00271DBD"/>
    <w:rsid w:val="00334EC2"/>
    <w:rsid w:val="004F10A0"/>
    <w:rsid w:val="005066B0"/>
    <w:rsid w:val="00507610"/>
    <w:rsid w:val="005969BF"/>
    <w:rsid w:val="006862AD"/>
    <w:rsid w:val="006C5816"/>
    <w:rsid w:val="00757FBD"/>
    <w:rsid w:val="007742BE"/>
    <w:rsid w:val="00791633"/>
    <w:rsid w:val="00823316"/>
    <w:rsid w:val="00833AFC"/>
    <w:rsid w:val="00873EFB"/>
    <w:rsid w:val="008E50D6"/>
    <w:rsid w:val="008E652E"/>
    <w:rsid w:val="00926885"/>
    <w:rsid w:val="00934B45"/>
    <w:rsid w:val="009507B3"/>
    <w:rsid w:val="00B32252"/>
    <w:rsid w:val="00B47D5E"/>
    <w:rsid w:val="00B93F76"/>
    <w:rsid w:val="00C228D7"/>
    <w:rsid w:val="00CD75DA"/>
    <w:rsid w:val="00D228CA"/>
    <w:rsid w:val="00D95367"/>
    <w:rsid w:val="00E56316"/>
    <w:rsid w:val="00EA7858"/>
    <w:rsid w:val="00FD1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D"/>
    <w:rPr>
      <w:rFonts w:ascii="Arial" w:eastAsia="Calibri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7FBD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ru-RU"/>
    </w:rPr>
  </w:style>
  <w:style w:type="paragraph" w:customStyle="1" w:styleId="tekstob">
    <w:name w:val="tekstob"/>
    <w:basedOn w:val="a"/>
    <w:rsid w:val="00B93F7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a4">
    <w:name w:val="No Spacing"/>
    <w:uiPriority w:val="1"/>
    <w:qFormat/>
    <w:rsid w:val="00507610"/>
    <w:pPr>
      <w:spacing w:after="0" w:line="240" w:lineRule="auto"/>
    </w:pPr>
    <w:rPr>
      <w:rFonts w:ascii="Arial" w:eastAsia="Calibri" w:hAnsi="Arial" w:cs="Times New Roman"/>
    </w:rPr>
  </w:style>
  <w:style w:type="paragraph" w:styleId="a5">
    <w:name w:val="List Paragraph"/>
    <w:basedOn w:val="a"/>
    <w:uiPriority w:val="34"/>
    <w:qFormat/>
    <w:rsid w:val="009507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3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15251-AA7C-4C50-A330-2EF97F1E1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2017-10-02T07:53:00Z</cp:lastPrinted>
  <dcterms:created xsi:type="dcterms:W3CDTF">2015-09-14T03:02:00Z</dcterms:created>
  <dcterms:modified xsi:type="dcterms:W3CDTF">2017-10-04T07:24:00Z</dcterms:modified>
</cp:coreProperties>
</file>